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0D" w:rsidRPr="00740746" w:rsidRDefault="00511C0D" w:rsidP="00511C0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</w:p>
    <w:tbl>
      <w:tblPr>
        <w:tblpPr w:leftFromText="180" w:rightFromText="180" w:vertAnchor="text" w:horzAnchor="margin" w:tblpY="-37"/>
        <w:tblW w:w="9675" w:type="dxa"/>
        <w:tblLayout w:type="fixed"/>
        <w:tblLook w:val="04A0" w:firstRow="1" w:lastRow="0" w:firstColumn="1" w:lastColumn="0" w:noHBand="0" w:noVBand="1"/>
      </w:tblPr>
      <w:tblGrid>
        <w:gridCol w:w="3534"/>
        <w:gridCol w:w="3070"/>
        <w:gridCol w:w="3071"/>
      </w:tblGrid>
      <w:tr w:rsidR="00511C0D" w:rsidRPr="005B20E9" w:rsidTr="00642FC7">
        <w:trPr>
          <w:cantSplit/>
          <w:trHeight w:val="1026"/>
        </w:trPr>
        <w:tc>
          <w:tcPr>
            <w:tcW w:w="9675" w:type="dxa"/>
            <w:gridSpan w:val="3"/>
            <w:hideMark/>
          </w:tcPr>
          <w:p w:rsidR="00511C0D" w:rsidRPr="00511C0D" w:rsidRDefault="00511C0D" w:rsidP="00642FC7">
            <w:pPr>
              <w:jc w:val="center"/>
              <w:rPr>
                <w:b/>
                <w:sz w:val="28"/>
                <w:szCs w:val="28"/>
              </w:rPr>
            </w:pPr>
            <w:r w:rsidRPr="00511C0D">
              <w:rPr>
                <w:b/>
                <w:sz w:val="28"/>
                <w:szCs w:val="28"/>
              </w:rPr>
              <w:t xml:space="preserve">МУНИЦИПАЛЬНОЕ БЮДЖЕТНОЕ ОБЩЕОБРАЗОВАТЕЛЬНОЕ УЧРЕЖДЕНИЕ «ЛЕСНОВСКАЯ СРЕДНЯЯ ШКОЛА» </w:t>
            </w:r>
          </w:p>
          <w:p w:rsidR="00511C0D" w:rsidRPr="00511C0D" w:rsidRDefault="00511C0D" w:rsidP="00642FC7">
            <w:pPr>
              <w:jc w:val="center"/>
              <w:rPr>
                <w:b/>
                <w:sz w:val="28"/>
                <w:szCs w:val="28"/>
              </w:rPr>
            </w:pPr>
            <w:r w:rsidRPr="00511C0D">
              <w:rPr>
                <w:b/>
                <w:sz w:val="28"/>
                <w:szCs w:val="28"/>
              </w:rPr>
              <w:t xml:space="preserve"> САКСКОГО РАЙОНА  </w:t>
            </w:r>
            <w:r w:rsidRPr="00511C0D">
              <w:rPr>
                <w:b/>
                <w:bCs/>
                <w:iCs/>
                <w:sz w:val="28"/>
                <w:szCs w:val="28"/>
              </w:rPr>
              <w:t>РЕСПУБЛИ</w:t>
            </w:r>
            <w:r w:rsidRPr="00511C0D">
              <w:rPr>
                <w:b/>
                <w:bCs/>
                <w:iCs/>
                <w:sz w:val="28"/>
                <w:szCs w:val="28"/>
                <w:lang w:val="uk-UA"/>
              </w:rPr>
              <w:t xml:space="preserve">КИ </w:t>
            </w:r>
            <w:r w:rsidRPr="00511C0D">
              <w:rPr>
                <w:b/>
                <w:bCs/>
                <w:iCs/>
                <w:sz w:val="28"/>
                <w:szCs w:val="28"/>
              </w:rPr>
              <w:t xml:space="preserve"> КРЫМ</w:t>
            </w:r>
          </w:p>
        </w:tc>
      </w:tr>
      <w:tr w:rsidR="00511C0D" w:rsidRPr="005B20E9" w:rsidTr="00642FC7">
        <w:trPr>
          <w:cantSplit/>
          <w:trHeight w:val="821"/>
        </w:trPr>
        <w:tc>
          <w:tcPr>
            <w:tcW w:w="9675" w:type="dxa"/>
            <w:gridSpan w:val="3"/>
          </w:tcPr>
          <w:p w:rsidR="00511C0D" w:rsidRPr="00511C0D" w:rsidRDefault="00511C0D" w:rsidP="00642FC7">
            <w:pPr>
              <w:rPr>
                <w:bCs/>
                <w:i/>
                <w:iCs/>
                <w:sz w:val="28"/>
                <w:szCs w:val="28"/>
              </w:rPr>
            </w:pPr>
            <w:r w:rsidRPr="00511C0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A8824F9" wp14:editId="63FF532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-128906</wp:posOffset>
                      </wp:positionV>
                      <wp:extent cx="5943600" cy="0"/>
                      <wp:effectExtent l="0" t="19050" r="19050" b="38100"/>
                      <wp:wrapSquare wrapText="bothSides"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-10.15pt" to="466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  <w:r w:rsidRPr="00511C0D">
              <w:rPr>
                <w:bCs/>
                <w:i/>
                <w:iCs/>
                <w:sz w:val="28"/>
                <w:szCs w:val="28"/>
              </w:rPr>
              <w:t xml:space="preserve">                                                     </w:t>
            </w:r>
          </w:p>
          <w:p w:rsidR="00511C0D" w:rsidRPr="00511C0D" w:rsidRDefault="00511C0D" w:rsidP="00642FC7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511C0D">
              <w:rPr>
                <w:b/>
                <w:spacing w:val="60"/>
                <w:sz w:val="28"/>
                <w:szCs w:val="28"/>
              </w:rPr>
              <w:t>ПРИКАЗ</w:t>
            </w:r>
          </w:p>
          <w:p w:rsidR="00511C0D" w:rsidRPr="00511C0D" w:rsidRDefault="00511C0D" w:rsidP="00642FC7">
            <w:pPr>
              <w:jc w:val="center"/>
              <w:rPr>
                <w:sz w:val="28"/>
                <w:szCs w:val="28"/>
              </w:rPr>
            </w:pPr>
          </w:p>
        </w:tc>
      </w:tr>
      <w:tr w:rsidR="00511C0D" w:rsidRPr="004B7319" w:rsidTr="00642FC7">
        <w:trPr>
          <w:cantSplit/>
          <w:trHeight w:val="166"/>
        </w:trPr>
        <w:tc>
          <w:tcPr>
            <w:tcW w:w="3534" w:type="dxa"/>
            <w:hideMark/>
          </w:tcPr>
          <w:p w:rsidR="00511C0D" w:rsidRPr="00511C0D" w:rsidRDefault="00511C0D" w:rsidP="00511C0D">
            <w:pPr>
              <w:rPr>
                <w:bCs/>
                <w:spacing w:val="-5"/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 xml:space="preserve">от </w:t>
            </w:r>
            <w:r w:rsidRPr="00511C0D">
              <w:rPr>
                <w:bCs/>
                <w:spacing w:val="-5"/>
                <w:sz w:val="28"/>
                <w:szCs w:val="28"/>
              </w:rPr>
              <w:t>2</w:t>
            </w:r>
            <w:r w:rsidRPr="00511C0D">
              <w:rPr>
                <w:bCs/>
                <w:spacing w:val="-5"/>
                <w:sz w:val="28"/>
                <w:szCs w:val="28"/>
              </w:rPr>
              <w:t>6</w:t>
            </w:r>
            <w:r w:rsidRPr="00511C0D">
              <w:rPr>
                <w:bCs/>
                <w:spacing w:val="-5"/>
                <w:sz w:val="28"/>
                <w:szCs w:val="28"/>
              </w:rPr>
              <w:t>.0</w:t>
            </w:r>
            <w:r w:rsidRPr="00511C0D">
              <w:rPr>
                <w:bCs/>
                <w:spacing w:val="-5"/>
                <w:sz w:val="28"/>
                <w:szCs w:val="28"/>
              </w:rPr>
              <w:t>4</w:t>
            </w:r>
            <w:r w:rsidRPr="00511C0D">
              <w:rPr>
                <w:bCs/>
                <w:spacing w:val="-5"/>
                <w:sz w:val="28"/>
                <w:szCs w:val="28"/>
              </w:rPr>
              <w:t>. 2023 г.</w:t>
            </w:r>
          </w:p>
        </w:tc>
        <w:tc>
          <w:tcPr>
            <w:tcW w:w="3070" w:type="dxa"/>
            <w:hideMark/>
          </w:tcPr>
          <w:p w:rsidR="00511C0D" w:rsidRPr="00511C0D" w:rsidRDefault="00511C0D" w:rsidP="00642FC7">
            <w:pPr>
              <w:rPr>
                <w:b/>
                <w:noProof/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 xml:space="preserve">      с.  Лесновка</w:t>
            </w:r>
          </w:p>
        </w:tc>
        <w:tc>
          <w:tcPr>
            <w:tcW w:w="3071" w:type="dxa"/>
            <w:hideMark/>
          </w:tcPr>
          <w:p w:rsidR="00511C0D" w:rsidRPr="00511C0D" w:rsidRDefault="00511C0D" w:rsidP="00511C0D">
            <w:pPr>
              <w:shd w:val="clear" w:color="auto" w:fill="FFFFFF"/>
              <w:ind w:right="19"/>
              <w:rPr>
                <w:bCs/>
                <w:spacing w:val="-5"/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 xml:space="preserve">                             № </w:t>
            </w:r>
            <w:r w:rsidRPr="00511C0D">
              <w:rPr>
                <w:sz w:val="28"/>
                <w:szCs w:val="28"/>
              </w:rPr>
              <w:t>123</w:t>
            </w:r>
          </w:p>
        </w:tc>
      </w:tr>
    </w:tbl>
    <w:p w:rsidR="00953551" w:rsidRPr="00511C0D" w:rsidRDefault="00953551" w:rsidP="00953551">
      <w:pPr>
        <w:suppressAutoHyphens w:val="0"/>
        <w:rPr>
          <w:sz w:val="28"/>
          <w:szCs w:val="28"/>
          <w:lang w:eastAsia="ru-RU"/>
        </w:rPr>
      </w:pPr>
      <w:r w:rsidRPr="00511C0D">
        <w:rPr>
          <w:sz w:val="28"/>
          <w:szCs w:val="28"/>
          <w:lang w:eastAsia="ru-RU"/>
        </w:rPr>
        <w:t xml:space="preserve">Об итогах проведении  пробных экзаменов </w:t>
      </w:r>
    </w:p>
    <w:p w:rsidR="00953551" w:rsidRPr="00511C0D" w:rsidRDefault="00953551" w:rsidP="00953551">
      <w:pPr>
        <w:suppressAutoHyphens w:val="0"/>
        <w:rPr>
          <w:sz w:val="28"/>
          <w:szCs w:val="28"/>
          <w:lang w:eastAsia="ru-RU"/>
        </w:rPr>
      </w:pPr>
      <w:r w:rsidRPr="00511C0D">
        <w:rPr>
          <w:sz w:val="28"/>
          <w:szCs w:val="28"/>
          <w:lang w:eastAsia="ru-RU"/>
        </w:rPr>
        <w:t xml:space="preserve">в формате Основной государственный экзамен, </w:t>
      </w:r>
    </w:p>
    <w:p w:rsidR="00953551" w:rsidRPr="00511C0D" w:rsidRDefault="00953551" w:rsidP="00953551">
      <w:pPr>
        <w:suppressAutoHyphens w:val="0"/>
        <w:rPr>
          <w:sz w:val="28"/>
          <w:szCs w:val="28"/>
          <w:lang w:eastAsia="ru-RU"/>
        </w:rPr>
      </w:pPr>
      <w:r w:rsidRPr="00511C0D">
        <w:rPr>
          <w:sz w:val="28"/>
          <w:szCs w:val="28"/>
          <w:lang w:eastAsia="ru-RU"/>
        </w:rPr>
        <w:t>единый государственный экзамен,</w:t>
      </w:r>
    </w:p>
    <w:p w:rsidR="00953551" w:rsidRPr="00511C0D" w:rsidRDefault="00953551" w:rsidP="00953551">
      <w:pPr>
        <w:suppressAutoHyphens w:val="0"/>
        <w:rPr>
          <w:sz w:val="28"/>
          <w:szCs w:val="28"/>
          <w:lang w:eastAsia="ru-RU"/>
        </w:rPr>
      </w:pPr>
      <w:r w:rsidRPr="00511C0D">
        <w:rPr>
          <w:sz w:val="28"/>
          <w:szCs w:val="28"/>
          <w:lang w:eastAsia="ru-RU"/>
        </w:rPr>
        <w:t>государственный выпускной экзамен</w:t>
      </w:r>
    </w:p>
    <w:p w:rsidR="00953551" w:rsidRPr="00511C0D" w:rsidRDefault="00B21306" w:rsidP="00953551">
      <w:pPr>
        <w:suppressAutoHyphens w:val="0"/>
        <w:rPr>
          <w:sz w:val="28"/>
          <w:szCs w:val="28"/>
          <w:lang w:eastAsia="ru-RU"/>
        </w:rPr>
      </w:pPr>
      <w:r w:rsidRPr="00511C0D">
        <w:rPr>
          <w:sz w:val="28"/>
          <w:szCs w:val="28"/>
          <w:lang w:eastAsia="ru-RU"/>
        </w:rPr>
        <w:t>в 2022/2023</w:t>
      </w:r>
      <w:r w:rsidR="00953551" w:rsidRPr="00511C0D">
        <w:rPr>
          <w:sz w:val="28"/>
          <w:szCs w:val="28"/>
          <w:lang w:eastAsia="ru-RU"/>
        </w:rPr>
        <w:t xml:space="preserve"> учебном году</w:t>
      </w:r>
      <w:bookmarkStart w:id="0" w:name="_GoBack"/>
      <w:bookmarkEnd w:id="0"/>
    </w:p>
    <w:p w:rsidR="00953551" w:rsidRPr="00511C0D" w:rsidRDefault="00953551" w:rsidP="00511C0D">
      <w:pPr>
        <w:suppressAutoHyphens w:val="0"/>
        <w:jc w:val="both"/>
        <w:rPr>
          <w:sz w:val="28"/>
          <w:szCs w:val="28"/>
          <w:lang w:eastAsia="ru-RU"/>
        </w:rPr>
      </w:pPr>
    </w:p>
    <w:p w:rsidR="00953551" w:rsidRPr="00511C0D" w:rsidRDefault="00953551" w:rsidP="00953551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953551" w:rsidRPr="00511C0D" w:rsidRDefault="00953551" w:rsidP="001B6067">
      <w:pPr>
        <w:suppressAutoHyphens w:val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11C0D">
        <w:rPr>
          <w:sz w:val="28"/>
          <w:szCs w:val="28"/>
          <w:lang w:eastAsia="ru-RU"/>
        </w:rPr>
        <w:t>На основании приказа</w:t>
      </w:r>
      <w:r w:rsidR="00B21306" w:rsidRPr="00511C0D">
        <w:rPr>
          <w:sz w:val="28"/>
          <w:szCs w:val="28"/>
          <w:lang w:eastAsia="ru-RU"/>
        </w:rPr>
        <w:t xml:space="preserve"> по школе от </w:t>
      </w:r>
      <w:r w:rsidR="00A55B72" w:rsidRPr="00511C0D">
        <w:rPr>
          <w:sz w:val="28"/>
          <w:szCs w:val="28"/>
          <w:lang w:eastAsia="ru-RU"/>
        </w:rPr>
        <w:t>21.02.2023</w:t>
      </w:r>
      <w:r w:rsidR="00B21306" w:rsidRPr="00511C0D">
        <w:rPr>
          <w:sz w:val="28"/>
          <w:szCs w:val="28"/>
          <w:lang w:eastAsia="ru-RU"/>
        </w:rPr>
        <w:t xml:space="preserve"> год № </w:t>
      </w:r>
      <w:r w:rsidR="00A55B72" w:rsidRPr="00511C0D">
        <w:rPr>
          <w:sz w:val="28"/>
          <w:szCs w:val="28"/>
          <w:lang w:eastAsia="ru-RU"/>
        </w:rPr>
        <w:t>61</w:t>
      </w:r>
      <w:r w:rsidRPr="00511C0D">
        <w:rPr>
          <w:sz w:val="28"/>
          <w:szCs w:val="28"/>
          <w:lang w:eastAsia="ru-RU"/>
        </w:rPr>
        <w:t xml:space="preserve"> «О проведении  пробных экзаменов в формате основно</w:t>
      </w:r>
      <w:r w:rsidR="00A55B72" w:rsidRPr="00511C0D">
        <w:rPr>
          <w:sz w:val="28"/>
          <w:szCs w:val="28"/>
          <w:lang w:eastAsia="ru-RU"/>
        </w:rPr>
        <w:t>го</w:t>
      </w:r>
      <w:r w:rsidRPr="00511C0D">
        <w:rPr>
          <w:sz w:val="28"/>
          <w:szCs w:val="28"/>
          <w:lang w:eastAsia="ru-RU"/>
        </w:rPr>
        <w:t xml:space="preserve"> государственн</w:t>
      </w:r>
      <w:r w:rsidR="00A55B72" w:rsidRPr="00511C0D">
        <w:rPr>
          <w:sz w:val="28"/>
          <w:szCs w:val="28"/>
          <w:lang w:eastAsia="ru-RU"/>
        </w:rPr>
        <w:t>ого</w:t>
      </w:r>
      <w:r w:rsidRPr="00511C0D">
        <w:rPr>
          <w:sz w:val="28"/>
          <w:szCs w:val="28"/>
          <w:lang w:eastAsia="ru-RU"/>
        </w:rPr>
        <w:t xml:space="preserve"> экзамен</w:t>
      </w:r>
      <w:r w:rsidR="00A55B72" w:rsidRPr="00511C0D">
        <w:rPr>
          <w:sz w:val="28"/>
          <w:szCs w:val="28"/>
          <w:lang w:eastAsia="ru-RU"/>
        </w:rPr>
        <w:t>а</w:t>
      </w:r>
      <w:r w:rsidRPr="00511C0D">
        <w:rPr>
          <w:sz w:val="28"/>
          <w:szCs w:val="28"/>
          <w:lang w:eastAsia="ru-RU"/>
        </w:rPr>
        <w:t>,</w:t>
      </w:r>
      <w:r w:rsidR="00B21306" w:rsidRPr="00511C0D">
        <w:rPr>
          <w:sz w:val="28"/>
          <w:szCs w:val="28"/>
          <w:lang w:eastAsia="ru-RU"/>
        </w:rPr>
        <w:t xml:space="preserve"> един</w:t>
      </w:r>
      <w:r w:rsidR="00A55B72" w:rsidRPr="00511C0D">
        <w:rPr>
          <w:sz w:val="28"/>
          <w:szCs w:val="28"/>
          <w:lang w:eastAsia="ru-RU"/>
        </w:rPr>
        <w:t>ого</w:t>
      </w:r>
      <w:r w:rsidR="00B21306" w:rsidRPr="00511C0D">
        <w:rPr>
          <w:sz w:val="28"/>
          <w:szCs w:val="28"/>
          <w:lang w:eastAsia="ru-RU"/>
        </w:rPr>
        <w:t xml:space="preserve"> государственн</w:t>
      </w:r>
      <w:r w:rsidR="00A55B72" w:rsidRPr="00511C0D">
        <w:rPr>
          <w:sz w:val="28"/>
          <w:szCs w:val="28"/>
          <w:lang w:eastAsia="ru-RU"/>
        </w:rPr>
        <w:t>ого</w:t>
      </w:r>
      <w:r w:rsidR="00B21306" w:rsidRPr="00511C0D">
        <w:rPr>
          <w:sz w:val="28"/>
          <w:szCs w:val="28"/>
          <w:lang w:eastAsia="ru-RU"/>
        </w:rPr>
        <w:t xml:space="preserve"> экзамен</w:t>
      </w:r>
      <w:r w:rsidR="00A55B72" w:rsidRPr="00511C0D">
        <w:rPr>
          <w:sz w:val="28"/>
          <w:szCs w:val="28"/>
          <w:lang w:eastAsia="ru-RU"/>
        </w:rPr>
        <w:t>а в выпускных 9 и 11 классах</w:t>
      </w:r>
      <w:r w:rsidRPr="00511C0D">
        <w:rPr>
          <w:sz w:val="28"/>
          <w:szCs w:val="28"/>
          <w:lang w:eastAsia="ru-RU"/>
        </w:rPr>
        <w:t>», в целях определения уровня усвоения программного материала по математике, русскому языку в 9 и 11 классах, повышения ответственности учащихся и педагогов за результаты своего труда</w:t>
      </w:r>
      <w:r w:rsidRPr="00511C0D">
        <w:rPr>
          <w:rFonts w:eastAsiaTheme="minorHAnsi" w:cstheme="minorBidi"/>
          <w:sz w:val="28"/>
          <w:szCs w:val="28"/>
          <w:lang w:eastAsia="en-US"/>
        </w:rPr>
        <w:t xml:space="preserve"> были проведены пробные экзамены. </w:t>
      </w:r>
    </w:p>
    <w:p w:rsidR="00953551" w:rsidRPr="00511C0D" w:rsidRDefault="001B6067" w:rsidP="001B606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11C0D">
        <w:rPr>
          <w:rFonts w:eastAsiaTheme="minorHAnsi" w:cstheme="minorBidi"/>
          <w:sz w:val="28"/>
          <w:szCs w:val="28"/>
          <w:lang w:eastAsia="en-US"/>
        </w:rPr>
        <w:t xml:space="preserve"> Пробные </w:t>
      </w:r>
      <w:r w:rsidR="00FD347B" w:rsidRPr="00511C0D">
        <w:rPr>
          <w:rFonts w:eastAsiaTheme="minorHAnsi" w:cstheme="minorBidi"/>
          <w:sz w:val="28"/>
          <w:szCs w:val="28"/>
          <w:lang w:eastAsia="en-US"/>
        </w:rPr>
        <w:t>э</w:t>
      </w:r>
      <w:r w:rsidR="00953551" w:rsidRPr="00511C0D">
        <w:rPr>
          <w:rFonts w:eastAsiaTheme="minorHAnsi" w:cstheme="minorBidi"/>
          <w:sz w:val="28"/>
          <w:szCs w:val="28"/>
          <w:lang w:eastAsia="en-US"/>
        </w:rPr>
        <w:t xml:space="preserve">кзамены проводились в соответствии с нормативными требованиями и инструкциями по проведению экзамена, </w:t>
      </w:r>
      <w:r w:rsidR="00953551" w:rsidRPr="00511C0D">
        <w:rPr>
          <w:sz w:val="28"/>
          <w:szCs w:val="28"/>
          <w:lang w:eastAsia="ru-RU"/>
        </w:rPr>
        <w:t>согласно Регламенту проведения ОГЭ, ЕГЭ</w:t>
      </w:r>
      <w:r w:rsidR="00B53A6F" w:rsidRPr="00511C0D">
        <w:rPr>
          <w:sz w:val="28"/>
          <w:szCs w:val="28"/>
          <w:lang w:eastAsia="ru-RU"/>
        </w:rPr>
        <w:t>.</w:t>
      </w:r>
      <w:r w:rsidR="00953551" w:rsidRPr="00511C0D">
        <w:rPr>
          <w:sz w:val="28"/>
          <w:szCs w:val="28"/>
          <w:lang w:eastAsia="ru-RU"/>
        </w:rPr>
        <w:t xml:space="preserve"> </w:t>
      </w:r>
    </w:p>
    <w:p w:rsidR="00953551" w:rsidRPr="00511C0D" w:rsidRDefault="00953551" w:rsidP="001B6067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55B72" w:rsidRPr="00511C0D" w:rsidRDefault="00A55B72" w:rsidP="00A55B72">
      <w:pPr>
        <w:ind w:firstLine="567"/>
        <w:jc w:val="both"/>
        <w:rPr>
          <w:sz w:val="28"/>
          <w:szCs w:val="28"/>
          <w:lang w:eastAsia="en-US"/>
        </w:rPr>
      </w:pPr>
      <w:r w:rsidRPr="00511C0D">
        <w:rPr>
          <w:sz w:val="28"/>
          <w:szCs w:val="28"/>
          <w:lang w:eastAsia="en-US"/>
        </w:rPr>
        <w:t xml:space="preserve">Экзамен по русскому языку 10.03.2023г. в формате ОГЭ писали 33 учащихся 9-х классов из 42 учащихся. Качество – 33%. Успеваемость по итогам пробного экзамена составила -  94%. </w:t>
      </w:r>
    </w:p>
    <w:p w:rsidR="00A55B72" w:rsidRPr="00511C0D" w:rsidRDefault="00A55B72" w:rsidP="00A55B72">
      <w:pPr>
        <w:ind w:firstLine="567"/>
        <w:jc w:val="both"/>
        <w:rPr>
          <w:sz w:val="28"/>
          <w:szCs w:val="28"/>
          <w:lang w:eastAsia="en-US"/>
        </w:rPr>
      </w:pPr>
      <w:r w:rsidRPr="00511C0D">
        <w:rPr>
          <w:sz w:val="28"/>
          <w:szCs w:val="28"/>
          <w:lang w:eastAsia="en-US"/>
        </w:rPr>
        <w:t xml:space="preserve">Экзамен по математике 28.02.2023г. в формате ОГЭ писали 38 учащихся 9-х классов из 42 учащихся.  Качество- 11%.  Успеваемость по итогам пробного экзамена составила -  87%. </w:t>
      </w:r>
    </w:p>
    <w:p w:rsidR="00A55B72" w:rsidRPr="00511C0D" w:rsidRDefault="00A55B72" w:rsidP="00A55B72">
      <w:pPr>
        <w:ind w:firstLine="708"/>
        <w:jc w:val="both"/>
        <w:rPr>
          <w:sz w:val="28"/>
          <w:szCs w:val="28"/>
          <w:lang w:eastAsia="en-US"/>
        </w:rPr>
      </w:pPr>
      <w:r w:rsidRPr="00511C0D">
        <w:rPr>
          <w:sz w:val="28"/>
          <w:szCs w:val="28"/>
          <w:lang w:eastAsia="en-US"/>
        </w:rPr>
        <w:t>Экзамен по русскому языку 10.03.2023г. в формате ЕГЭ писали 2 учащихся 11 класса из 3. Качество- 0%; Успеваемость по итогам пробного экзамена составила - 100%.</w:t>
      </w:r>
    </w:p>
    <w:p w:rsidR="00A55B72" w:rsidRPr="00511C0D" w:rsidRDefault="00A55B72" w:rsidP="00A55B72">
      <w:pPr>
        <w:ind w:firstLine="708"/>
        <w:jc w:val="both"/>
        <w:rPr>
          <w:sz w:val="28"/>
          <w:szCs w:val="28"/>
          <w:lang w:eastAsia="en-US"/>
        </w:rPr>
      </w:pPr>
      <w:r w:rsidRPr="00511C0D">
        <w:rPr>
          <w:sz w:val="28"/>
          <w:szCs w:val="28"/>
          <w:lang w:eastAsia="en-US"/>
        </w:rPr>
        <w:t>Экзамен по математике 28.03.2023г.  в формате ЕГЭ писали 2 учащихся из 3. Качество- 0%. Успеваемость по итогам пробного экзамена составила -  50%. Неудовлетворительную отметку получил Владимиров М.</w:t>
      </w:r>
    </w:p>
    <w:p w:rsidR="00FD5145" w:rsidRPr="00511C0D" w:rsidRDefault="00FD5145" w:rsidP="001B6067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53551" w:rsidRPr="00511C0D" w:rsidRDefault="00953551" w:rsidP="00953551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11C0D">
        <w:rPr>
          <w:rFonts w:eastAsiaTheme="minorHAnsi"/>
          <w:sz w:val="28"/>
          <w:szCs w:val="28"/>
          <w:lang w:eastAsia="en-US"/>
        </w:rPr>
        <w:t xml:space="preserve">На основании вышеизложенного </w:t>
      </w:r>
    </w:p>
    <w:p w:rsidR="00953551" w:rsidRPr="00511C0D" w:rsidRDefault="00953551" w:rsidP="00511C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pacing w:val="2"/>
          <w:sz w:val="28"/>
          <w:szCs w:val="28"/>
          <w:lang w:eastAsia="ru-RU"/>
        </w:rPr>
      </w:pPr>
      <w:r w:rsidRPr="00511C0D">
        <w:rPr>
          <w:bCs/>
          <w:spacing w:val="2"/>
          <w:sz w:val="28"/>
          <w:szCs w:val="28"/>
          <w:lang w:eastAsia="ru-RU"/>
        </w:rPr>
        <w:t xml:space="preserve">ПРИКАЗЫВАЮ: </w:t>
      </w:r>
    </w:p>
    <w:p w:rsidR="00953551" w:rsidRPr="00511C0D" w:rsidRDefault="00953551" w:rsidP="00953551">
      <w:pPr>
        <w:suppressAutoHyphens w:val="0"/>
        <w:autoSpaceDE w:val="0"/>
        <w:autoSpaceDN w:val="0"/>
        <w:adjustRightInd w:val="0"/>
        <w:jc w:val="both"/>
        <w:rPr>
          <w:bCs/>
          <w:spacing w:val="2"/>
          <w:sz w:val="28"/>
          <w:szCs w:val="28"/>
          <w:lang w:eastAsia="ru-RU"/>
        </w:rPr>
      </w:pPr>
      <w:r w:rsidRPr="00511C0D">
        <w:rPr>
          <w:bCs/>
          <w:spacing w:val="2"/>
          <w:sz w:val="28"/>
          <w:szCs w:val="28"/>
          <w:lang w:eastAsia="ru-RU"/>
        </w:rPr>
        <w:t xml:space="preserve">1. Классным руководителям </w:t>
      </w:r>
      <w:r w:rsidR="0092537D" w:rsidRPr="00511C0D">
        <w:rPr>
          <w:bCs/>
          <w:spacing w:val="2"/>
          <w:sz w:val="28"/>
          <w:szCs w:val="28"/>
          <w:lang w:eastAsia="ru-RU"/>
        </w:rPr>
        <w:t>Кравченко С.А., Шаповаловой В.И.</w:t>
      </w:r>
      <w:r w:rsidR="00D37404" w:rsidRPr="00511C0D">
        <w:rPr>
          <w:bCs/>
          <w:spacing w:val="2"/>
          <w:sz w:val="28"/>
          <w:szCs w:val="28"/>
          <w:lang w:eastAsia="ru-RU"/>
        </w:rPr>
        <w:t>.</w:t>
      </w:r>
    </w:p>
    <w:p w:rsidR="00953551" w:rsidRPr="00511C0D" w:rsidRDefault="00953551" w:rsidP="00953551">
      <w:pPr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511C0D">
        <w:rPr>
          <w:color w:val="000000" w:themeColor="text1"/>
          <w:sz w:val="28"/>
          <w:szCs w:val="28"/>
          <w:lang w:eastAsia="ru-RU"/>
        </w:rPr>
        <w:t>1.1. Результаты довести до родителей.</w:t>
      </w:r>
    </w:p>
    <w:p w:rsidR="00953551" w:rsidRPr="00511C0D" w:rsidRDefault="00953551" w:rsidP="00953551">
      <w:pPr>
        <w:suppressAutoHyphens w:val="0"/>
        <w:autoSpaceDE w:val="0"/>
        <w:autoSpaceDN w:val="0"/>
        <w:adjustRightInd w:val="0"/>
        <w:jc w:val="both"/>
        <w:rPr>
          <w:bCs/>
          <w:spacing w:val="2"/>
          <w:sz w:val="28"/>
          <w:szCs w:val="28"/>
          <w:lang w:eastAsia="ru-RU"/>
        </w:rPr>
      </w:pPr>
      <w:r w:rsidRPr="00511C0D">
        <w:rPr>
          <w:bCs/>
          <w:spacing w:val="2"/>
          <w:sz w:val="28"/>
          <w:szCs w:val="28"/>
          <w:lang w:eastAsia="ru-RU"/>
        </w:rPr>
        <w:lastRenderedPageBreak/>
        <w:t>2. Учителям-предметникам:</w:t>
      </w:r>
    </w:p>
    <w:p w:rsidR="00953551" w:rsidRPr="00511C0D" w:rsidRDefault="00953551" w:rsidP="00953551">
      <w:pPr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511C0D">
        <w:rPr>
          <w:color w:val="000000" w:themeColor="text1"/>
          <w:sz w:val="28"/>
          <w:szCs w:val="28"/>
          <w:lang w:eastAsia="ru-RU"/>
        </w:rPr>
        <w:t>2.1.     Изучить   кодификатор  по содержа</w:t>
      </w:r>
      <w:r w:rsidR="00D37404" w:rsidRPr="00511C0D">
        <w:rPr>
          <w:color w:val="000000" w:themeColor="text1"/>
          <w:sz w:val="28"/>
          <w:szCs w:val="28"/>
          <w:lang w:eastAsia="ru-RU"/>
        </w:rPr>
        <w:t>нию экзаменационной работы (2023</w:t>
      </w:r>
      <w:r w:rsidRPr="00511C0D">
        <w:rPr>
          <w:color w:val="000000" w:themeColor="text1"/>
          <w:sz w:val="28"/>
          <w:szCs w:val="28"/>
          <w:lang w:eastAsia="ru-RU"/>
        </w:rPr>
        <w:t>).</w:t>
      </w:r>
    </w:p>
    <w:p w:rsidR="00953551" w:rsidRPr="00511C0D" w:rsidRDefault="00953551" w:rsidP="00953551">
      <w:pPr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511C0D">
        <w:rPr>
          <w:color w:val="000000" w:themeColor="text1"/>
          <w:sz w:val="28"/>
          <w:szCs w:val="28"/>
          <w:lang w:eastAsia="ru-RU"/>
        </w:rPr>
        <w:t xml:space="preserve">2.2. Скорректировать работу по подготовке к итоговой аттестации. </w:t>
      </w:r>
    </w:p>
    <w:p w:rsidR="00953551" w:rsidRPr="00511C0D" w:rsidRDefault="00953551" w:rsidP="00953551">
      <w:pPr>
        <w:suppressAutoHyphens w:val="0"/>
        <w:autoSpaceDE w:val="0"/>
        <w:autoSpaceDN w:val="0"/>
        <w:ind w:firstLine="709"/>
        <w:jc w:val="both"/>
        <w:rPr>
          <w:bCs/>
          <w:sz w:val="28"/>
          <w:szCs w:val="28"/>
          <w:lang w:eastAsia="ru-RU"/>
        </w:rPr>
      </w:pPr>
      <w:r w:rsidRPr="00511C0D">
        <w:rPr>
          <w:bCs/>
          <w:sz w:val="28"/>
          <w:szCs w:val="28"/>
          <w:lang w:eastAsia="ru-RU"/>
        </w:rPr>
        <w:t>2.3.  Повторить материал и отработать  задания  по темам, задания по которым вызвали особые трудности у обучающихся.</w:t>
      </w:r>
    </w:p>
    <w:p w:rsidR="00953551" w:rsidRPr="00511C0D" w:rsidRDefault="00511C0D" w:rsidP="00511C0D">
      <w:pPr>
        <w:suppressAutoHyphens w:val="0"/>
        <w:autoSpaceDE w:val="0"/>
        <w:autoSpaceDN w:val="0"/>
        <w:jc w:val="both"/>
        <w:rPr>
          <w:bCs/>
          <w:sz w:val="28"/>
          <w:szCs w:val="28"/>
          <w:lang w:eastAsia="ru-RU"/>
        </w:rPr>
      </w:pPr>
      <w:r w:rsidRPr="00511C0D">
        <w:rPr>
          <w:bCs/>
          <w:sz w:val="28"/>
          <w:szCs w:val="28"/>
          <w:lang w:eastAsia="ru-RU"/>
        </w:rPr>
        <w:t>3. Руководителям ШМО и</w:t>
      </w:r>
      <w:r w:rsidR="00953551" w:rsidRPr="00511C0D">
        <w:rPr>
          <w:bCs/>
          <w:sz w:val="28"/>
          <w:szCs w:val="28"/>
          <w:lang w:eastAsia="ru-RU"/>
        </w:rPr>
        <w:t>зучить аналитические справки заместителя директора по УР по итогам пробных экзаменов и обсудить их на заседаниях предметных МО с составлением плана коррекции выявленных пробело</w:t>
      </w:r>
      <w:r w:rsidRPr="00511C0D">
        <w:rPr>
          <w:bCs/>
          <w:sz w:val="28"/>
          <w:szCs w:val="28"/>
          <w:lang w:eastAsia="ru-RU"/>
        </w:rPr>
        <w:t>в в знаниях.</w:t>
      </w:r>
    </w:p>
    <w:p w:rsidR="00953551" w:rsidRPr="00511C0D" w:rsidRDefault="00953551" w:rsidP="00953551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511C0D">
        <w:rPr>
          <w:bCs/>
          <w:sz w:val="28"/>
          <w:szCs w:val="28"/>
          <w:lang w:eastAsia="ru-RU"/>
        </w:rPr>
        <w:t>4.</w:t>
      </w:r>
      <w:r w:rsidRPr="00511C0D">
        <w:rPr>
          <w:rFonts w:eastAsiaTheme="minorHAnsi"/>
          <w:sz w:val="28"/>
          <w:szCs w:val="28"/>
          <w:lang w:eastAsia="en-US"/>
        </w:rPr>
        <w:t xml:space="preserve"> Контроль за исполнением приказа возложить на заместителя директора по учебно-воспитательной работе </w:t>
      </w:r>
      <w:r w:rsidR="0092537D" w:rsidRPr="00511C0D">
        <w:rPr>
          <w:rFonts w:eastAsiaTheme="minorHAnsi"/>
          <w:sz w:val="28"/>
          <w:szCs w:val="28"/>
          <w:lang w:eastAsia="en-US"/>
        </w:rPr>
        <w:t>Седову Н.А.</w:t>
      </w:r>
    </w:p>
    <w:p w:rsidR="001B6067" w:rsidRPr="00511C0D" w:rsidRDefault="001B6067" w:rsidP="00953551">
      <w:pPr>
        <w:tabs>
          <w:tab w:val="left" w:pos="5700"/>
        </w:tabs>
        <w:suppressAutoHyphens w:val="0"/>
        <w:rPr>
          <w:rFonts w:eastAsiaTheme="minorHAnsi"/>
          <w:sz w:val="28"/>
          <w:szCs w:val="28"/>
          <w:lang w:eastAsia="en-US"/>
        </w:rPr>
      </w:pPr>
    </w:p>
    <w:p w:rsidR="0092537D" w:rsidRPr="00511C0D" w:rsidRDefault="0092537D" w:rsidP="00953551">
      <w:pPr>
        <w:tabs>
          <w:tab w:val="left" w:pos="5700"/>
        </w:tabs>
        <w:suppressAutoHyphens w:val="0"/>
        <w:rPr>
          <w:rFonts w:eastAsiaTheme="minorHAnsi"/>
          <w:sz w:val="28"/>
          <w:szCs w:val="28"/>
          <w:lang w:eastAsia="en-US"/>
        </w:rPr>
      </w:pPr>
    </w:p>
    <w:p w:rsidR="00953551" w:rsidRPr="00511C0D" w:rsidRDefault="00953551" w:rsidP="00953551">
      <w:pPr>
        <w:tabs>
          <w:tab w:val="left" w:pos="5700"/>
        </w:tabs>
        <w:suppressAutoHyphens w:val="0"/>
        <w:rPr>
          <w:sz w:val="28"/>
          <w:szCs w:val="28"/>
          <w:lang w:eastAsia="ru-RU"/>
        </w:rPr>
      </w:pPr>
      <w:r w:rsidRPr="00511C0D">
        <w:rPr>
          <w:sz w:val="28"/>
          <w:szCs w:val="28"/>
          <w:lang w:eastAsia="ru-RU"/>
        </w:rPr>
        <w:t>Директор</w:t>
      </w:r>
      <w:r w:rsidRPr="00511C0D">
        <w:rPr>
          <w:sz w:val="28"/>
          <w:szCs w:val="28"/>
          <w:lang w:eastAsia="ru-RU"/>
        </w:rPr>
        <w:tab/>
      </w:r>
      <w:r w:rsidRPr="00511C0D">
        <w:rPr>
          <w:sz w:val="28"/>
          <w:szCs w:val="28"/>
          <w:lang w:eastAsia="ru-RU"/>
        </w:rPr>
        <w:tab/>
      </w:r>
      <w:r w:rsidRPr="00511C0D">
        <w:rPr>
          <w:sz w:val="28"/>
          <w:szCs w:val="28"/>
          <w:lang w:eastAsia="ru-RU"/>
        </w:rPr>
        <w:tab/>
      </w:r>
      <w:r w:rsidR="0092537D" w:rsidRPr="00511C0D">
        <w:rPr>
          <w:sz w:val="28"/>
          <w:szCs w:val="28"/>
          <w:lang w:eastAsia="ru-RU"/>
        </w:rPr>
        <w:t xml:space="preserve">           А.Ю. Орден</w:t>
      </w:r>
    </w:p>
    <w:p w:rsidR="0092537D" w:rsidRPr="00511C0D" w:rsidRDefault="0092537D" w:rsidP="00953551">
      <w:pPr>
        <w:tabs>
          <w:tab w:val="left" w:pos="5700"/>
        </w:tabs>
        <w:suppressAutoHyphens w:val="0"/>
        <w:ind w:firstLine="709"/>
        <w:rPr>
          <w:sz w:val="28"/>
          <w:szCs w:val="28"/>
          <w:lang w:eastAsia="ru-RU"/>
        </w:rPr>
      </w:pPr>
    </w:p>
    <w:p w:rsidR="00953551" w:rsidRPr="00511C0D" w:rsidRDefault="00953551" w:rsidP="00953551">
      <w:pPr>
        <w:tabs>
          <w:tab w:val="left" w:pos="5700"/>
        </w:tabs>
        <w:suppressAutoHyphens w:val="0"/>
        <w:ind w:firstLine="709"/>
        <w:rPr>
          <w:sz w:val="28"/>
          <w:szCs w:val="28"/>
          <w:lang w:eastAsia="ru-RU"/>
        </w:rPr>
      </w:pPr>
      <w:r w:rsidRPr="00511C0D">
        <w:rPr>
          <w:sz w:val="28"/>
          <w:szCs w:val="28"/>
          <w:lang w:eastAsia="ru-RU"/>
        </w:rPr>
        <w:t xml:space="preserve">      </w:t>
      </w:r>
    </w:p>
    <w:p w:rsidR="00953551" w:rsidRPr="00511C0D" w:rsidRDefault="00953551" w:rsidP="00953551">
      <w:pPr>
        <w:suppressAutoHyphens w:val="0"/>
        <w:ind w:left="164" w:right="-2" w:hanging="164"/>
        <w:rPr>
          <w:sz w:val="28"/>
          <w:szCs w:val="28"/>
          <w:lang w:eastAsia="ru-RU"/>
        </w:rPr>
      </w:pPr>
      <w:r w:rsidRPr="00511C0D">
        <w:rPr>
          <w:sz w:val="28"/>
          <w:szCs w:val="28"/>
          <w:lang w:eastAsia="ru-RU"/>
        </w:rPr>
        <w:t>С приказом ознакомлены:</w:t>
      </w:r>
    </w:p>
    <w:p w:rsidR="00953551" w:rsidRPr="00511C0D" w:rsidRDefault="00953551" w:rsidP="00953551">
      <w:pPr>
        <w:suppressAutoHyphens w:val="0"/>
        <w:ind w:right="-2"/>
        <w:rPr>
          <w:sz w:val="28"/>
          <w:szCs w:val="28"/>
          <w:lang w:eastAsia="ru-RU"/>
        </w:rPr>
      </w:pPr>
    </w:p>
    <w:tbl>
      <w:tblPr>
        <w:tblW w:w="9762" w:type="dxa"/>
        <w:tblLayout w:type="fixed"/>
        <w:tblLook w:val="0000" w:firstRow="0" w:lastRow="0" w:firstColumn="0" w:lastColumn="0" w:noHBand="0" w:noVBand="0"/>
      </w:tblPr>
      <w:tblGrid>
        <w:gridCol w:w="3166"/>
        <w:gridCol w:w="1337"/>
        <w:gridCol w:w="2693"/>
        <w:gridCol w:w="2566"/>
      </w:tblGrid>
      <w:tr w:rsidR="0092537D" w:rsidRPr="00511C0D" w:rsidTr="00144CF2">
        <w:tc>
          <w:tcPr>
            <w:tcW w:w="3166" w:type="dxa"/>
            <w:shd w:val="clear" w:color="auto" w:fill="auto"/>
          </w:tcPr>
          <w:p w:rsidR="0092537D" w:rsidRPr="00511C0D" w:rsidRDefault="0092537D" w:rsidP="00144CF2">
            <w:pPr>
              <w:snapToGrid w:val="0"/>
              <w:spacing w:line="27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92537D" w:rsidRPr="00511C0D" w:rsidRDefault="0092537D" w:rsidP="00144CF2">
            <w:pPr>
              <w:spacing w:line="276" w:lineRule="auto"/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  <w:shd w:val="clear" w:color="auto" w:fill="auto"/>
          </w:tcPr>
          <w:p w:rsidR="0092537D" w:rsidRPr="00511C0D" w:rsidRDefault="0092537D" w:rsidP="00144CF2">
            <w:pPr>
              <w:spacing w:line="276" w:lineRule="auto"/>
              <w:ind w:right="32"/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 xml:space="preserve">Н.А. Седова </w:t>
            </w:r>
          </w:p>
        </w:tc>
        <w:tc>
          <w:tcPr>
            <w:tcW w:w="2566" w:type="dxa"/>
            <w:shd w:val="clear" w:color="auto" w:fill="auto"/>
          </w:tcPr>
          <w:p w:rsidR="0092537D" w:rsidRPr="00511C0D" w:rsidRDefault="0092537D" w:rsidP="00144CF2">
            <w:pPr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>«</w:t>
            </w:r>
            <w:r w:rsidRPr="00511C0D">
              <w:rPr>
                <w:sz w:val="28"/>
                <w:szCs w:val="28"/>
                <w:u w:val="single"/>
              </w:rPr>
              <w:t xml:space="preserve">     </w:t>
            </w:r>
            <w:r w:rsidRPr="00511C0D">
              <w:rPr>
                <w:sz w:val="28"/>
                <w:szCs w:val="28"/>
              </w:rPr>
              <w:t>»_______2023</w:t>
            </w:r>
          </w:p>
        </w:tc>
      </w:tr>
      <w:tr w:rsidR="0092537D" w:rsidRPr="00511C0D" w:rsidTr="00144CF2">
        <w:tc>
          <w:tcPr>
            <w:tcW w:w="3166" w:type="dxa"/>
            <w:shd w:val="clear" w:color="auto" w:fill="auto"/>
          </w:tcPr>
          <w:p w:rsidR="0092537D" w:rsidRPr="00511C0D" w:rsidRDefault="0092537D" w:rsidP="00144CF2">
            <w:pPr>
              <w:snapToGrid w:val="0"/>
              <w:spacing w:line="27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92537D" w:rsidRPr="00511C0D" w:rsidRDefault="0092537D" w:rsidP="00144CF2">
            <w:pPr>
              <w:spacing w:line="276" w:lineRule="auto"/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  <w:shd w:val="clear" w:color="auto" w:fill="auto"/>
          </w:tcPr>
          <w:p w:rsidR="0092537D" w:rsidRPr="00511C0D" w:rsidRDefault="0092537D" w:rsidP="00144CF2">
            <w:pPr>
              <w:spacing w:line="276" w:lineRule="auto"/>
              <w:ind w:right="32"/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>Г.А. Наумова</w:t>
            </w:r>
          </w:p>
        </w:tc>
        <w:tc>
          <w:tcPr>
            <w:tcW w:w="2566" w:type="dxa"/>
            <w:shd w:val="clear" w:color="auto" w:fill="auto"/>
          </w:tcPr>
          <w:p w:rsidR="0092537D" w:rsidRPr="00511C0D" w:rsidRDefault="0092537D" w:rsidP="00144CF2">
            <w:pPr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>«</w:t>
            </w:r>
            <w:r w:rsidRPr="00511C0D">
              <w:rPr>
                <w:sz w:val="28"/>
                <w:szCs w:val="28"/>
                <w:u w:val="single"/>
              </w:rPr>
              <w:t xml:space="preserve">     </w:t>
            </w:r>
            <w:r w:rsidRPr="00511C0D">
              <w:rPr>
                <w:sz w:val="28"/>
                <w:szCs w:val="28"/>
              </w:rPr>
              <w:t>»_______2023</w:t>
            </w:r>
          </w:p>
        </w:tc>
      </w:tr>
      <w:tr w:rsidR="0092537D" w:rsidRPr="00511C0D" w:rsidTr="00144CF2">
        <w:tc>
          <w:tcPr>
            <w:tcW w:w="3166" w:type="dxa"/>
            <w:shd w:val="clear" w:color="auto" w:fill="auto"/>
          </w:tcPr>
          <w:p w:rsidR="0092537D" w:rsidRPr="00511C0D" w:rsidRDefault="0092537D" w:rsidP="00144CF2">
            <w:pPr>
              <w:snapToGrid w:val="0"/>
              <w:spacing w:line="27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92537D" w:rsidRPr="00511C0D" w:rsidRDefault="0092537D" w:rsidP="00144CF2">
            <w:pPr>
              <w:spacing w:line="276" w:lineRule="auto"/>
              <w:ind w:left="432" w:hanging="432"/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  <w:shd w:val="clear" w:color="auto" w:fill="auto"/>
          </w:tcPr>
          <w:p w:rsidR="0092537D" w:rsidRPr="00511C0D" w:rsidRDefault="0092537D" w:rsidP="00144CF2">
            <w:pPr>
              <w:spacing w:line="276" w:lineRule="auto"/>
              <w:ind w:right="32"/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>В.И. Шаповалова</w:t>
            </w:r>
          </w:p>
        </w:tc>
        <w:tc>
          <w:tcPr>
            <w:tcW w:w="2566" w:type="dxa"/>
            <w:shd w:val="clear" w:color="auto" w:fill="auto"/>
          </w:tcPr>
          <w:p w:rsidR="0092537D" w:rsidRPr="00511C0D" w:rsidRDefault="0092537D" w:rsidP="00144CF2">
            <w:pPr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>«</w:t>
            </w:r>
            <w:r w:rsidRPr="00511C0D">
              <w:rPr>
                <w:sz w:val="28"/>
                <w:szCs w:val="28"/>
                <w:u w:val="single"/>
              </w:rPr>
              <w:t xml:space="preserve">     </w:t>
            </w:r>
            <w:r w:rsidRPr="00511C0D">
              <w:rPr>
                <w:sz w:val="28"/>
                <w:szCs w:val="28"/>
              </w:rPr>
              <w:t>»_______2023</w:t>
            </w:r>
          </w:p>
        </w:tc>
      </w:tr>
      <w:tr w:rsidR="0092537D" w:rsidRPr="00511C0D" w:rsidTr="00144CF2">
        <w:tc>
          <w:tcPr>
            <w:tcW w:w="3166" w:type="dxa"/>
            <w:shd w:val="clear" w:color="auto" w:fill="auto"/>
          </w:tcPr>
          <w:p w:rsidR="0092537D" w:rsidRPr="00511C0D" w:rsidRDefault="0092537D" w:rsidP="00144CF2">
            <w:pPr>
              <w:snapToGrid w:val="0"/>
              <w:spacing w:line="27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92537D" w:rsidRPr="00511C0D" w:rsidRDefault="0092537D" w:rsidP="00144CF2">
            <w:pPr>
              <w:spacing w:line="276" w:lineRule="auto"/>
              <w:ind w:left="432" w:hanging="432"/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  <w:shd w:val="clear" w:color="auto" w:fill="auto"/>
          </w:tcPr>
          <w:p w:rsidR="0092537D" w:rsidRPr="00511C0D" w:rsidRDefault="0092537D" w:rsidP="00144CF2">
            <w:pPr>
              <w:spacing w:line="276" w:lineRule="auto"/>
              <w:ind w:right="32"/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>М.В. Кулинич</w:t>
            </w:r>
          </w:p>
        </w:tc>
        <w:tc>
          <w:tcPr>
            <w:tcW w:w="2566" w:type="dxa"/>
            <w:shd w:val="clear" w:color="auto" w:fill="auto"/>
          </w:tcPr>
          <w:p w:rsidR="0092537D" w:rsidRPr="00511C0D" w:rsidRDefault="0092537D" w:rsidP="00144CF2">
            <w:pPr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>«</w:t>
            </w:r>
            <w:r w:rsidRPr="00511C0D">
              <w:rPr>
                <w:sz w:val="28"/>
                <w:szCs w:val="28"/>
                <w:u w:val="single"/>
              </w:rPr>
              <w:t xml:space="preserve">     </w:t>
            </w:r>
            <w:r w:rsidRPr="00511C0D">
              <w:rPr>
                <w:sz w:val="28"/>
                <w:szCs w:val="28"/>
              </w:rPr>
              <w:t>»_______2023</w:t>
            </w:r>
          </w:p>
        </w:tc>
      </w:tr>
      <w:tr w:rsidR="0092537D" w:rsidRPr="00511C0D" w:rsidTr="00144CF2">
        <w:tc>
          <w:tcPr>
            <w:tcW w:w="3166" w:type="dxa"/>
            <w:shd w:val="clear" w:color="auto" w:fill="auto"/>
          </w:tcPr>
          <w:p w:rsidR="0092537D" w:rsidRPr="00511C0D" w:rsidRDefault="0092537D" w:rsidP="00144CF2">
            <w:pPr>
              <w:snapToGrid w:val="0"/>
              <w:spacing w:line="27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92537D" w:rsidRPr="00511C0D" w:rsidRDefault="0092537D" w:rsidP="00144CF2">
            <w:pPr>
              <w:spacing w:line="276" w:lineRule="auto"/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  <w:shd w:val="clear" w:color="auto" w:fill="auto"/>
          </w:tcPr>
          <w:p w:rsidR="0092537D" w:rsidRPr="00511C0D" w:rsidRDefault="0092537D" w:rsidP="00144CF2">
            <w:pPr>
              <w:spacing w:line="276" w:lineRule="auto"/>
              <w:ind w:right="32"/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>Е.А Ольман</w:t>
            </w:r>
          </w:p>
        </w:tc>
        <w:tc>
          <w:tcPr>
            <w:tcW w:w="2566" w:type="dxa"/>
            <w:shd w:val="clear" w:color="auto" w:fill="auto"/>
          </w:tcPr>
          <w:p w:rsidR="0092537D" w:rsidRPr="00511C0D" w:rsidRDefault="0092537D" w:rsidP="00144CF2">
            <w:pPr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>«</w:t>
            </w:r>
            <w:r w:rsidRPr="00511C0D">
              <w:rPr>
                <w:sz w:val="28"/>
                <w:szCs w:val="28"/>
                <w:u w:val="single"/>
              </w:rPr>
              <w:t xml:space="preserve">     </w:t>
            </w:r>
            <w:r w:rsidRPr="00511C0D">
              <w:rPr>
                <w:sz w:val="28"/>
                <w:szCs w:val="28"/>
              </w:rPr>
              <w:t>»_______2023</w:t>
            </w:r>
          </w:p>
        </w:tc>
      </w:tr>
      <w:tr w:rsidR="0092537D" w:rsidRPr="00511C0D" w:rsidTr="00144CF2">
        <w:tc>
          <w:tcPr>
            <w:tcW w:w="3166" w:type="dxa"/>
            <w:shd w:val="clear" w:color="auto" w:fill="auto"/>
          </w:tcPr>
          <w:p w:rsidR="0092537D" w:rsidRPr="00511C0D" w:rsidRDefault="0092537D" w:rsidP="00144CF2">
            <w:pPr>
              <w:snapToGrid w:val="0"/>
              <w:spacing w:line="27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92537D" w:rsidRPr="00511C0D" w:rsidRDefault="0092537D" w:rsidP="00144CF2">
            <w:pPr>
              <w:spacing w:line="276" w:lineRule="auto"/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>________</w:t>
            </w:r>
          </w:p>
        </w:tc>
        <w:tc>
          <w:tcPr>
            <w:tcW w:w="2693" w:type="dxa"/>
            <w:shd w:val="clear" w:color="auto" w:fill="auto"/>
          </w:tcPr>
          <w:p w:rsidR="0092537D" w:rsidRPr="00511C0D" w:rsidRDefault="0092537D" w:rsidP="00144CF2">
            <w:pPr>
              <w:spacing w:line="276" w:lineRule="auto"/>
              <w:ind w:right="32"/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>С.А. Кравченко</w:t>
            </w:r>
          </w:p>
        </w:tc>
        <w:tc>
          <w:tcPr>
            <w:tcW w:w="2566" w:type="dxa"/>
            <w:shd w:val="clear" w:color="auto" w:fill="auto"/>
          </w:tcPr>
          <w:p w:rsidR="0092537D" w:rsidRPr="00511C0D" w:rsidRDefault="0092537D" w:rsidP="00144CF2">
            <w:pPr>
              <w:rPr>
                <w:sz w:val="28"/>
                <w:szCs w:val="28"/>
              </w:rPr>
            </w:pPr>
            <w:r w:rsidRPr="00511C0D">
              <w:rPr>
                <w:sz w:val="28"/>
                <w:szCs w:val="28"/>
              </w:rPr>
              <w:t>«</w:t>
            </w:r>
            <w:r w:rsidRPr="00511C0D">
              <w:rPr>
                <w:sz w:val="28"/>
                <w:szCs w:val="28"/>
                <w:u w:val="single"/>
              </w:rPr>
              <w:t xml:space="preserve">     </w:t>
            </w:r>
            <w:r w:rsidRPr="00511C0D">
              <w:rPr>
                <w:sz w:val="28"/>
                <w:szCs w:val="28"/>
              </w:rPr>
              <w:t>»_______2023</w:t>
            </w:r>
          </w:p>
        </w:tc>
      </w:tr>
    </w:tbl>
    <w:p w:rsidR="00953551" w:rsidRPr="00511C0D" w:rsidRDefault="00953551" w:rsidP="00953551">
      <w:pPr>
        <w:pStyle w:val="a3"/>
        <w:jc w:val="right"/>
        <w:rPr>
          <w:color w:val="000000"/>
          <w:sz w:val="28"/>
          <w:szCs w:val="28"/>
        </w:rPr>
      </w:pPr>
    </w:p>
    <w:p w:rsidR="00953551" w:rsidRPr="00511C0D" w:rsidRDefault="00953551" w:rsidP="00953551">
      <w:pPr>
        <w:pStyle w:val="a3"/>
        <w:jc w:val="right"/>
        <w:rPr>
          <w:color w:val="000000"/>
          <w:sz w:val="28"/>
          <w:szCs w:val="28"/>
        </w:rPr>
      </w:pPr>
    </w:p>
    <w:p w:rsidR="0017316B" w:rsidRDefault="0017316B" w:rsidP="00953551">
      <w:pPr>
        <w:pStyle w:val="a3"/>
        <w:jc w:val="right"/>
        <w:rPr>
          <w:color w:val="000000"/>
        </w:rPr>
      </w:pPr>
    </w:p>
    <w:p w:rsidR="0017316B" w:rsidRDefault="0017316B" w:rsidP="00953551">
      <w:pPr>
        <w:pStyle w:val="a3"/>
        <w:jc w:val="right"/>
        <w:rPr>
          <w:color w:val="000000"/>
        </w:rPr>
      </w:pPr>
    </w:p>
    <w:p w:rsidR="0017316B" w:rsidRDefault="0017316B" w:rsidP="00953551">
      <w:pPr>
        <w:pStyle w:val="a3"/>
        <w:jc w:val="right"/>
        <w:rPr>
          <w:color w:val="000000"/>
        </w:rPr>
      </w:pPr>
    </w:p>
    <w:p w:rsidR="0017316B" w:rsidRDefault="0017316B" w:rsidP="00953551">
      <w:pPr>
        <w:pStyle w:val="a3"/>
        <w:jc w:val="right"/>
        <w:rPr>
          <w:color w:val="000000"/>
        </w:rPr>
      </w:pPr>
    </w:p>
    <w:p w:rsidR="0017316B" w:rsidRDefault="0017316B" w:rsidP="00953551">
      <w:pPr>
        <w:pStyle w:val="a3"/>
        <w:jc w:val="right"/>
        <w:rPr>
          <w:color w:val="000000"/>
        </w:rPr>
      </w:pPr>
    </w:p>
    <w:p w:rsidR="0017316B" w:rsidRDefault="0017316B" w:rsidP="00953551">
      <w:pPr>
        <w:pStyle w:val="a3"/>
        <w:jc w:val="right"/>
        <w:rPr>
          <w:color w:val="000000"/>
        </w:rPr>
      </w:pPr>
    </w:p>
    <w:p w:rsidR="0017316B" w:rsidRDefault="0017316B" w:rsidP="00953551">
      <w:pPr>
        <w:pStyle w:val="a3"/>
        <w:jc w:val="right"/>
        <w:rPr>
          <w:color w:val="000000"/>
        </w:rPr>
      </w:pPr>
    </w:p>
    <w:p w:rsidR="0017316B" w:rsidRDefault="0017316B" w:rsidP="00953551">
      <w:pPr>
        <w:pStyle w:val="a3"/>
        <w:jc w:val="right"/>
        <w:rPr>
          <w:color w:val="000000"/>
        </w:rPr>
      </w:pPr>
    </w:p>
    <w:p w:rsidR="0024393C" w:rsidRDefault="0024393C"/>
    <w:sectPr w:rsidR="0024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55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65F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82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B2F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42AF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C468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4753744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35D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D684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B672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0777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D6B0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03B4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B76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B4C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2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EB"/>
    <w:rsid w:val="0008243D"/>
    <w:rsid w:val="0017316B"/>
    <w:rsid w:val="001B6067"/>
    <w:rsid w:val="0024393C"/>
    <w:rsid w:val="00511C0D"/>
    <w:rsid w:val="007E56EB"/>
    <w:rsid w:val="008D2F50"/>
    <w:rsid w:val="0092537D"/>
    <w:rsid w:val="00953551"/>
    <w:rsid w:val="009674B2"/>
    <w:rsid w:val="00A50BE8"/>
    <w:rsid w:val="00A55B72"/>
    <w:rsid w:val="00A977FF"/>
    <w:rsid w:val="00B21306"/>
    <w:rsid w:val="00B53A6F"/>
    <w:rsid w:val="00C35BBB"/>
    <w:rsid w:val="00D37404"/>
    <w:rsid w:val="00E70E83"/>
    <w:rsid w:val="00FD347B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35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Без интервала1"/>
    <w:aliases w:val="основа"/>
    <w:uiPriority w:val="1"/>
    <w:qFormat/>
    <w:rsid w:val="0095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7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4B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9253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35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Без интервала1"/>
    <w:aliases w:val="основа"/>
    <w:uiPriority w:val="1"/>
    <w:qFormat/>
    <w:rsid w:val="0095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7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4B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9253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2023-05-04T05:48:00Z</cp:lastPrinted>
  <dcterms:created xsi:type="dcterms:W3CDTF">2023-05-03T06:03:00Z</dcterms:created>
  <dcterms:modified xsi:type="dcterms:W3CDTF">2023-05-04T05:48:00Z</dcterms:modified>
</cp:coreProperties>
</file>