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01" w:rsidRDefault="00A45E01" w:rsidP="00DA4466">
      <w:pPr>
        <w:pStyle w:val="a3"/>
        <w:ind w:left="1274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УТВЕРЖДЕНО:</w:t>
      </w:r>
    </w:p>
    <w:p w:rsidR="00A45E01" w:rsidRDefault="00A45E01" w:rsidP="00DA4466">
      <w:pPr>
        <w:pStyle w:val="a3"/>
        <w:ind w:left="849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</w:t>
      </w:r>
    </w:p>
    <w:p w:rsidR="00A45E01" w:rsidRDefault="00A45E01" w:rsidP="00A45E0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МБОУ «Лесновская средняя школа»</w:t>
      </w:r>
    </w:p>
    <w:p w:rsidR="00A45E01" w:rsidRDefault="00A45E01" w:rsidP="00A45E0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А.Ю. Орден</w:t>
      </w:r>
    </w:p>
    <w:p w:rsidR="00A45E01" w:rsidRDefault="00A45E01" w:rsidP="00A45E0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от </w:t>
      </w:r>
      <w:r w:rsidR="00DA4466">
        <w:rPr>
          <w:rFonts w:ascii="Times New Roman" w:hAnsi="Times New Roman" w:cs="Times New Roman"/>
        </w:rPr>
        <w:t>24.01.2022 г.</w:t>
      </w:r>
      <w:r>
        <w:rPr>
          <w:rFonts w:ascii="Times New Roman" w:hAnsi="Times New Roman" w:cs="Times New Roman"/>
        </w:rPr>
        <w:t xml:space="preserve"> № </w:t>
      </w:r>
      <w:r w:rsidR="00DA4466">
        <w:rPr>
          <w:rFonts w:ascii="Times New Roman" w:hAnsi="Times New Roman" w:cs="Times New Roman"/>
        </w:rPr>
        <w:t>23</w:t>
      </w:r>
    </w:p>
    <w:p w:rsidR="00A45E01" w:rsidRDefault="00A45E01" w:rsidP="00A45E0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уроков для 4-Б класса</w:t>
      </w:r>
    </w:p>
    <w:p w:rsidR="00A45E01" w:rsidRPr="00394CE0" w:rsidRDefault="00A45E01" w:rsidP="00A45E0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25 января 2022 г.</w:t>
      </w:r>
    </w:p>
    <w:tbl>
      <w:tblPr>
        <w:tblStyle w:val="a4"/>
        <w:tblpPr w:leftFromText="180" w:rightFromText="180" w:vertAnchor="text" w:tblpY="1"/>
        <w:tblOverlap w:val="never"/>
        <w:tblW w:w="14709" w:type="dxa"/>
        <w:tblLayout w:type="fixed"/>
        <w:tblLook w:val="04A0"/>
      </w:tblPr>
      <w:tblGrid>
        <w:gridCol w:w="817"/>
        <w:gridCol w:w="567"/>
        <w:gridCol w:w="1418"/>
        <w:gridCol w:w="3260"/>
        <w:gridCol w:w="1701"/>
        <w:gridCol w:w="2693"/>
        <w:gridCol w:w="2268"/>
        <w:gridCol w:w="1985"/>
      </w:tblGrid>
      <w:tr w:rsidR="00A45E01" w:rsidRPr="00DA4466" w:rsidTr="00DA4466">
        <w:tc>
          <w:tcPr>
            <w:tcW w:w="817" w:type="dxa"/>
          </w:tcPr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67" w:type="dxa"/>
          </w:tcPr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418" w:type="dxa"/>
          </w:tcPr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3260" w:type="dxa"/>
          </w:tcPr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701" w:type="dxa"/>
          </w:tcPr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(Российская электронная школа)</w:t>
            </w:r>
          </w:p>
          <w:p w:rsidR="00A45E01" w:rsidRPr="00DA4466" w:rsidRDefault="00B34DA2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45E01" w:rsidRPr="00DA446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693" w:type="dxa"/>
          </w:tcPr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A45E01" w:rsidRPr="00DA4466" w:rsidRDefault="00B34DA2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45E01" w:rsidRPr="00DA446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268" w:type="dxa"/>
          </w:tcPr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1985" w:type="dxa"/>
          </w:tcPr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в Электронном журнале </w:t>
            </w:r>
          </w:p>
        </w:tc>
      </w:tr>
      <w:tr w:rsidR="00A45E01" w:rsidRPr="00DA4466" w:rsidTr="00DA4466">
        <w:trPr>
          <w:trHeight w:val="2200"/>
        </w:trPr>
        <w:tc>
          <w:tcPr>
            <w:tcW w:w="817" w:type="dxa"/>
            <w:vMerge w:val="restart"/>
          </w:tcPr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25.01.</w:t>
            </w:r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3260" w:type="dxa"/>
            <w:shd w:val="clear" w:color="auto" w:fill="auto"/>
          </w:tcPr>
          <w:p w:rsidR="00A45E01" w:rsidRPr="00DA4466" w:rsidRDefault="00DC3ED4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0E5FF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Родительный, дательный, творительный и предложный падежи имен прилагательных женского рода.</w:t>
            </w:r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0E5FF"/>
              </w:rPr>
            </w:pPr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0E5FF"/>
              </w:rPr>
            </w:pPr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0E5FF"/>
              </w:rPr>
            </w:pPr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0E5FF"/>
              </w:rPr>
            </w:pPr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0E5FF"/>
              </w:rPr>
            </w:pPr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0E5FF"/>
              </w:rPr>
            </w:pPr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A45E01" w:rsidRPr="00DA4466" w:rsidRDefault="00B34DA2" w:rsidP="00DA4466">
            <w:pPr>
              <w:pStyle w:val="a3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C3ED4" w:rsidRPr="00DA446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https://www.youtube.com/watch?v=qFSg-Mdk9mQ</w:t>
              </w:r>
            </w:hyperlink>
          </w:p>
          <w:p w:rsidR="00DC3ED4" w:rsidRPr="00DA4466" w:rsidRDefault="00DC3ED4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C3ED4" w:rsidRPr="00DA4466" w:rsidRDefault="00DC3ED4" w:rsidP="00DA4466">
            <w:pPr>
              <w:pStyle w:val="a3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Русский язык. 4 класс. Учебник для общеобразовательных организаций с прил. на электрон</w:t>
            </w:r>
            <w:proofErr w:type="gramStart"/>
            <w:r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.</w:t>
            </w:r>
            <w:proofErr w:type="gramEnd"/>
            <w:r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н</w:t>
            </w:r>
            <w:proofErr w:type="gramEnd"/>
            <w:r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осителе. В 2 ч.  /  </w:t>
            </w:r>
            <w:proofErr w:type="spellStart"/>
            <w:r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Канакина</w:t>
            </w:r>
            <w:proofErr w:type="spellEnd"/>
            <w:r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В.П., Горецкий В.Г. – М.: Просвещение, 2014.</w:t>
            </w:r>
          </w:p>
          <w:p w:rsidR="00DC3ED4" w:rsidRPr="00DA4466" w:rsidRDefault="00DC3ED4" w:rsidP="00DA4466">
            <w:pPr>
              <w:pStyle w:val="a3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A45E01" w:rsidRPr="00DA4466" w:rsidRDefault="00A45E01" w:rsidP="00DA4466">
            <w:pPr>
              <w:pStyle w:val="a3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E01" w:rsidRPr="00DA4466" w:rsidRDefault="00DC3ED4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упр.70 с.33</w:t>
            </w:r>
            <w:proofErr w:type="gramStart"/>
            <w:r w:rsidRPr="00DA4466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писать словосочетания, вставить пропущенные буквы. Указать падеж имен прилагательных.</w:t>
            </w:r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E01" w:rsidRPr="00DA4466" w:rsidTr="00DA4466">
        <w:tc>
          <w:tcPr>
            <w:tcW w:w="817" w:type="dxa"/>
            <w:vMerge/>
          </w:tcPr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45E01" w:rsidRPr="00DA4466" w:rsidRDefault="00DC3ED4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</w:tcPr>
          <w:p w:rsidR="00A45E01" w:rsidRPr="00DA4466" w:rsidRDefault="00DC3ED4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Построение прямоугольного треугольника и прямоугольника на нелинованной бумаге.</w:t>
            </w:r>
          </w:p>
        </w:tc>
        <w:tc>
          <w:tcPr>
            <w:tcW w:w="1701" w:type="dxa"/>
          </w:tcPr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</w:tcPr>
          <w:p w:rsidR="00DC3ED4" w:rsidRPr="00DA4466" w:rsidRDefault="00B34DA2" w:rsidP="00DA4466">
            <w:pPr>
              <w:pStyle w:val="a3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C3ED4" w:rsidRPr="00DA446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https://www.youtube.com/watch?v=9AgjvI338VY</w:t>
              </w:r>
            </w:hyperlink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5E01" w:rsidRPr="00DA4466" w:rsidRDefault="00DC3ED4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Математика. 4  класс. Учебник для общеобразовательных  организаций с прил. на электронном носителе. В 2 ч. / [Моро М. И., </w:t>
            </w:r>
            <w:proofErr w:type="spellStart"/>
            <w:r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Бантова</w:t>
            </w:r>
            <w:proofErr w:type="spellEnd"/>
            <w:r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М. А., Бельтюкова Г. В. и др.]– М.: Просвещение, 2014. – (Школа России).</w:t>
            </w:r>
          </w:p>
        </w:tc>
        <w:tc>
          <w:tcPr>
            <w:tcW w:w="1985" w:type="dxa"/>
          </w:tcPr>
          <w:p w:rsidR="00DC3ED4" w:rsidRPr="00DA4466" w:rsidRDefault="00DC3ED4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Построить самостоятельно прямоугольный треугольник в тетради и на нелинованной бумаге. Обозначить вершины прямоугольного треугольника латинскими буквами. Заштриховать  ½  треугольников любым цветным карандашиком.</w:t>
            </w:r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E01" w:rsidRPr="00DA4466" w:rsidTr="00DA4466">
        <w:trPr>
          <w:trHeight w:val="795"/>
        </w:trPr>
        <w:tc>
          <w:tcPr>
            <w:tcW w:w="817" w:type="dxa"/>
            <w:vMerge/>
          </w:tcPr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45E01" w:rsidRPr="00DA4466" w:rsidRDefault="00DC3ED4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260" w:type="dxa"/>
          </w:tcPr>
          <w:p w:rsidR="00A45E01" w:rsidRPr="00DA4466" w:rsidRDefault="00DC3ED4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Новое время: встреча Европы и Америки. Формирование умения различать эпоху Нового времени от других эпох.</w:t>
            </w:r>
          </w:p>
        </w:tc>
        <w:tc>
          <w:tcPr>
            <w:tcW w:w="1701" w:type="dxa"/>
          </w:tcPr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45E01" w:rsidRPr="00DA4466" w:rsidRDefault="00B34DA2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DC3ED4" w:rsidRPr="00DA446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https://resh.edu.ru/subject/lesson/4600/start/159445/</w:t>
              </w:r>
            </w:hyperlink>
          </w:p>
        </w:tc>
        <w:tc>
          <w:tcPr>
            <w:tcW w:w="2693" w:type="dxa"/>
          </w:tcPr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5E01" w:rsidRPr="00DA4466" w:rsidRDefault="00DC3ED4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 xml:space="preserve">«Окружающий мир» Плешаков А.А., </w:t>
            </w:r>
            <w:proofErr w:type="spellStart"/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DA4466">
              <w:rPr>
                <w:rFonts w:ascii="Times New Roman" w:hAnsi="Times New Roman" w:cs="Times New Roman"/>
                <w:sz w:val="20"/>
                <w:szCs w:val="20"/>
              </w:rPr>
              <w:t xml:space="preserve"> 2 класс. Учебник 1 часть. — М.: Просвещение, 2014.</w:t>
            </w:r>
          </w:p>
        </w:tc>
        <w:tc>
          <w:tcPr>
            <w:tcW w:w="1985" w:type="dxa"/>
          </w:tcPr>
          <w:p w:rsidR="00A45E01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Задание №  1  для домашней работы с.27</w:t>
            </w:r>
          </w:p>
        </w:tc>
      </w:tr>
      <w:tr w:rsidR="00A45E01" w:rsidRPr="00DA4466" w:rsidTr="00DA4466">
        <w:trPr>
          <w:trHeight w:val="1320"/>
        </w:trPr>
        <w:tc>
          <w:tcPr>
            <w:tcW w:w="817" w:type="dxa"/>
          </w:tcPr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45E01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260" w:type="dxa"/>
          </w:tcPr>
          <w:p w:rsidR="00A45E01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Б. С. Житков «Как я ловил человечков». Герой произведения.</w:t>
            </w:r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73B" w:rsidRPr="00DA4466" w:rsidRDefault="00B34DA2" w:rsidP="00DA4466">
            <w:pPr>
              <w:pStyle w:val="a3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8273B" w:rsidRPr="00DA446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https://resh.edu.ru/subject/lesson/4513/start/192889/</w:t>
              </w:r>
            </w:hyperlink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273B" w:rsidRPr="00DA4466" w:rsidRDefault="0078273B" w:rsidP="00DA4466">
            <w:pPr>
              <w:pStyle w:val="a3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Литературное чтение. 4 класс. Учебник для общеобразовательных организаций с </w:t>
            </w:r>
            <w:proofErr w:type="spellStart"/>
            <w:r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аудиоприложением</w:t>
            </w:r>
            <w:proofErr w:type="spellEnd"/>
            <w:r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 на электрон</w:t>
            </w:r>
            <w:proofErr w:type="gramStart"/>
            <w:r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.</w:t>
            </w:r>
            <w:proofErr w:type="gramEnd"/>
            <w:r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н</w:t>
            </w:r>
            <w:proofErr w:type="gramEnd"/>
            <w:r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осителе. В 2 ч. / [Климанова Л. Ф., Горецкий В.Г., Голованова М.В. и др.]. – М.: Просвещение, 2014. – (Школа России).</w:t>
            </w:r>
          </w:p>
          <w:p w:rsidR="00A45E01" w:rsidRPr="00DA4466" w:rsidRDefault="00A45E01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5E01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Письменно дать  ответ на вопрос № 1 и 7 с. 46</w:t>
            </w:r>
          </w:p>
        </w:tc>
      </w:tr>
    </w:tbl>
    <w:p w:rsidR="00A45E01" w:rsidRDefault="00A45E01" w:rsidP="00A45E01"/>
    <w:p w:rsidR="00D83EF5" w:rsidRDefault="00D83EF5"/>
    <w:p w:rsidR="00DA4466" w:rsidRDefault="00DA4466"/>
    <w:p w:rsidR="00DA4466" w:rsidRDefault="00DA4466"/>
    <w:p w:rsidR="0078273B" w:rsidRDefault="0078273B" w:rsidP="0078273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Расписание уроков для 4-Б класса</w:t>
      </w:r>
    </w:p>
    <w:p w:rsidR="0078273B" w:rsidRPr="00394CE0" w:rsidRDefault="0078273B" w:rsidP="0078273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26 января 2022 г.</w:t>
      </w:r>
    </w:p>
    <w:tbl>
      <w:tblPr>
        <w:tblStyle w:val="a4"/>
        <w:tblpPr w:leftFromText="180" w:rightFromText="180" w:vertAnchor="text" w:tblpY="1"/>
        <w:tblOverlap w:val="never"/>
        <w:tblW w:w="14850" w:type="dxa"/>
        <w:tblLayout w:type="fixed"/>
        <w:tblLook w:val="04A0"/>
      </w:tblPr>
      <w:tblGrid>
        <w:gridCol w:w="817"/>
        <w:gridCol w:w="567"/>
        <w:gridCol w:w="1418"/>
        <w:gridCol w:w="2976"/>
        <w:gridCol w:w="2127"/>
        <w:gridCol w:w="2551"/>
        <w:gridCol w:w="2835"/>
        <w:gridCol w:w="1559"/>
      </w:tblGrid>
      <w:tr w:rsidR="0078273B" w:rsidRPr="00DA4466" w:rsidTr="00DA4466">
        <w:tc>
          <w:tcPr>
            <w:tcW w:w="817" w:type="dxa"/>
          </w:tcPr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67" w:type="dxa"/>
          </w:tcPr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418" w:type="dxa"/>
          </w:tcPr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2976" w:type="dxa"/>
          </w:tcPr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127" w:type="dxa"/>
          </w:tcPr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(Российская электронная школа)</w:t>
            </w:r>
          </w:p>
          <w:p w:rsidR="0078273B" w:rsidRPr="00DA4466" w:rsidRDefault="00B34DA2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8273B" w:rsidRPr="00DA446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551" w:type="dxa"/>
          </w:tcPr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78273B" w:rsidRPr="00DA4466" w:rsidRDefault="00B34DA2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78273B" w:rsidRPr="00DA446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835" w:type="dxa"/>
          </w:tcPr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1559" w:type="dxa"/>
          </w:tcPr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в Электронном журнале </w:t>
            </w:r>
          </w:p>
        </w:tc>
      </w:tr>
      <w:tr w:rsidR="0078273B" w:rsidRPr="00DA4466" w:rsidTr="00DA4466">
        <w:trPr>
          <w:trHeight w:val="1488"/>
        </w:trPr>
        <w:tc>
          <w:tcPr>
            <w:tcW w:w="817" w:type="dxa"/>
            <w:vMerge w:val="restart"/>
          </w:tcPr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26.01.</w:t>
            </w: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2976" w:type="dxa"/>
            <w:shd w:val="clear" w:color="auto" w:fill="auto"/>
          </w:tcPr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0E5FF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Винительный и творительный падежи имен прилагательных женского рода.</w:t>
            </w: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0E5FF"/>
              </w:rPr>
            </w:pP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0E5FF"/>
              </w:rPr>
            </w:pP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0E5FF"/>
              </w:rPr>
            </w:pP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0E5FF"/>
              </w:rPr>
            </w:pP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0E5FF"/>
              </w:rPr>
            </w:pP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0E5FF"/>
              </w:rPr>
            </w:pP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0E5FF"/>
              </w:rPr>
            </w:pP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0E5FF"/>
              </w:rPr>
            </w:pP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0E5FF"/>
              </w:rPr>
            </w:pP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8273B" w:rsidRPr="00DA4466" w:rsidRDefault="00B34DA2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8273B" w:rsidRPr="00DA446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https://resh.edu.ru/subject/lesson/3810/start/225280/</w:t>
              </w:r>
            </w:hyperlink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8273B" w:rsidRPr="00DA4466" w:rsidRDefault="0078273B" w:rsidP="00DA4466">
            <w:pPr>
              <w:pStyle w:val="a3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Русский язык. 4 класс. Учебник для общеобразовательных организаций с прил. на электрон</w:t>
            </w:r>
            <w:proofErr w:type="gramStart"/>
            <w:r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.</w:t>
            </w:r>
            <w:proofErr w:type="gramEnd"/>
            <w:r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н</w:t>
            </w:r>
            <w:proofErr w:type="gramEnd"/>
            <w:r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осителе. В 2 ч.  /  </w:t>
            </w:r>
            <w:proofErr w:type="spellStart"/>
            <w:r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Канакина</w:t>
            </w:r>
            <w:proofErr w:type="spellEnd"/>
            <w:r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В.П., Горецкий В.Г. – М.: Просвещение, 2014.</w:t>
            </w:r>
          </w:p>
          <w:p w:rsidR="0078273B" w:rsidRPr="00DA4466" w:rsidRDefault="0078273B" w:rsidP="00DA4466">
            <w:pPr>
              <w:pStyle w:val="a3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78273B" w:rsidRPr="00DA4466" w:rsidRDefault="0078273B" w:rsidP="00DA4466">
            <w:pPr>
              <w:pStyle w:val="a3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упр. 76 с.36</w:t>
            </w: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73B" w:rsidRPr="00DA4466" w:rsidTr="00DA4466">
        <w:tc>
          <w:tcPr>
            <w:tcW w:w="817" w:type="dxa"/>
            <w:vMerge/>
          </w:tcPr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6" w:type="dxa"/>
          </w:tcPr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Построение прямоугольного треугольника и прямоугольника на нелинованной бумаге.</w:t>
            </w:r>
          </w:p>
        </w:tc>
        <w:tc>
          <w:tcPr>
            <w:tcW w:w="2127" w:type="dxa"/>
          </w:tcPr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</w:tcPr>
          <w:p w:rsidR="0078273B" w:rsidRPr="00DA4466" w:rsidRDefault="00B34DA2" w:rsidP="00DA4466">
            <w:pPr>
              <w:pStyle w:val="a3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78273B" w:rsidRPr="00DA446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https://www.youtube.com/watch?v=9AgjvI338VY</w:t>
              </w:r>
            </w:hyperlink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Математика. 4  класс. Учебник для общеобразовательных  организаций с прил. на электронном носителе. В 2 ч. / [Моро М. И., </w:t>
            </w:r>
            <w:proofErr w:type="spellStart"/>
            <w:r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Бантова</w:t>
            </w:r>
            <w:proofErr w:type="spellEnd"/>
            <w:r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М. А., Бельтюкова Г. В. и др.]– М.: Просвещение, 2014. – (Школа России).</w:t>
            </w:r>
          </w:p>
        </w:tc>
        <w:tc>
          <w:tcPr>
            <w:tcW w:w="1559" w:type="dxa"/>
          </w:tcPr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 xml:space="preserve">Построить самостоятельно прямоугольный треугольник в тетради и на нелинованной бумаге. Обозначить вершины прямоугольного треугольника </w:t>
            </w:r>
            <w:r w:rsidRPr="00DA4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латинскими буквами. Заштриховать  ½  треугольников любым цветным карандашиком.</w:t>
            </w: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73B" w:rsidRPr="00DA4466" w:rsidTr="00DA4466">
        <w:trPr>
          <w:trHeight w:val="795"/>
        </w:trPr>
        <w:tc>
          <w:tcPr>
            <w:tcW w:w="817" w:type="dxa"/>
            <w:vMerge/>
          </w:tcPr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ОРКиСЭ</w:t>
            </w:r>
            <w:proofErr w:type="spellEnd"/>
          </w:p>
        </w:tc>
        <w:tc>
          <w:tcPr>
            <w:tcW w:w="2976" w:type="dxa"/>
          </w:tcPr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Милосердие – закон жизни.</w:t>
            </w:r>
          </w:p>
        </w:tc>
        <w:tc>
          <w:tcPr>
            <w:tcW w:w="2127" w:type="dxa"/>
          </w:tcPr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10D33" w:rsidRPr="00DA4466" w:rsidRDefault="00B34DA2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910D33" w:rsidRPr="00DA4466">
                <w:rPr>
                  <w:rFonts w:ascii="Times New Roman" w:eastAsiaTheme="minorHAnsi" w:hAnsi="Times New Roman" w:cs="Times New Roman"/>
                  <w:color w:val="0563C1" w:themeColor="hyperlink"/>
                  <w:sz w:val="20"/>
                  <w:szCs w:val="20"/>
                  <w:u w:val="single"/>
                  <w:lang w:eastAsia="en-US"/>
                </w:rPr>
                <w:t>https://www.youtube.com/watch?v=H2t4k2zgkYw</w:t>
              </w:r>
            </w:hyperlink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 xml:space="preserve">Основы религиозных культур  светской этики. 4 класс: учеб. Для </w:t>
            </w:r>
            <w:proofErr w:type="spellStart"/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DA4466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/А.И. </w:t>
            </w:r>
            <w:proofErr w:type="spellStart"/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Шемшурина.-М</w:t>
            </w:r>
            <w:proofErr w:type="spellEnd"/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r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Просвещение, 2014.</w:t>
            </w:r>
          </w:p>
        </w:tc>
        <w:tc>
          <w:tcPr>
            <w:tcW w:w="1559" w:type="dxa"/>
          </w:tcPr>
          <w:p w:rsidR="0078273B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Задание №3 из «Практического и творческого задания» с.93</w:t>
            </w:r>
          </w:p>
        </w:tc>
      </w:tr>
      <w:tr w:rsidR="0078273B" w:rsidRPr="00DA4466" w:rsidTr="00DA4466">
        <w:trPr>
          <w:trHeight w:val="1320"/>
        </w:trPr>
        <w:tc>
          <w:tcPr>
            <w:tcW w:w="817" w:type="dxa"/>
          </w:tcPr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8273B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976" w:type="dxa"/>
          </w:tcPr>
          <w:p w:rsidR="0078273B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Style w:val="FontStyle29"/>
                <w:rFonts w:eastAsia="Times New Roman"/>
              </w:rPr>
              <w:t>Народы гор и степей.</w:t>
            </w: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10D33" w:rsidRPr="00DA4466" w:rsidRDefault="00B34DA2" w:rsidP="00DA4466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hyperlink r:id="rId16" w:history="1">
              <w:r w:rsidR="00910D33" w:rsidRPr="00DA4466">
                <w:rPr>
                  <w:rFonts w:ascii="Times New Roman" w:eastAsiaTheme="minorHAnsi" w:hAnsi="Times New Roman" w:cs="Times New Roman"/>
                  <w:color w:val="0563C1" w:themeColor="hyperlink"/>
                  <w:sz w:val="20"/>
                  <w:szCs w:val="20"/>
                  <w:u w:val="single"/>
                  <w:lang w:eastAsia="en-US"/>
                </w:rPr>
                <w:t>https://www.youtube.com/watch?v=nIAjLGDsrds</w:t>
              </w:r>
            </w:hyperlink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012B" w:rsidRPr="00DA4466" w:rsidRDefault="00A0012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A4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«Изобразительное  искусство. Искусство  вокруг нас»  для 4 класса, авторы: Н.А Горяева, </w:t>
            </w:r>
            <w:proofErr w:type="spellStart"/>
            <w:r w:rsidRPr="00DA4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Л.А.Неменская</w:t>
            </w:r>
            <w:proofErr w:type="spellEnd"/>
            <w:r w:rsidRPr="00DA4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А.С.</w:t>
            </w:r>
            <w:proofErr w:type="gramStart"/>
            <w:r w:rsidRPr="00DA4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Питерских</w:t>
            </w:r>
            <w:proofErr w:type="gramEnd"/>
            <w:r w:rsidRPr="00DA4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др.; под ред. </w:t>
            </w:r>
            <w:proofErr w:type="spellStart"/>
            <w:r w:rsidRPr="00DA4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Б.М.Неменского</w:t>
            </w:r>
            <w:proofErr w:type="spellEnd"/>
            <w:r w:rsidRPr="00DA4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Издательство «Просвещение», 2014г.</w:t>
            </w:r>
          </w:p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273B" w:rsidRPr="00DA4466" w:rsidRDefault="0078273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33" w:rsidRPr="00DA4466" w:rsidTr="00DA4466">
        <w:trPr>
          <w:trHeight w:val="1320"/>
        </w:trPr>
        <w:tc>
          <w:tcPr>
            <w:tcW w:w="817" w:type="dxa"/>
          </w:tcPr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</w:tcPr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976" w:type="dxa"/>
          </w:tcPr>
          <w:p w:rsidR="00910D33" w:rsidRPr="00DA4466" w:rsidRDefault="00910D33" w:rsidP="00DA4466">
            <w:pPr>
              <w:pStyle w:val="a3"/>
              <w:rPr>
                <w:rStyle w:val="FontStyle29"/>
                <w:rFonts w:eastAsia="Times New Roman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Т.Б. Лазанье  по наклонной гимнастической скамейке.</w:t>
            </w:r>
          </w:p>
        </w:tc>
        <w:tc>
          <w:tcPr>
            <w:tcW w:w="2127" w:type="dxa"/>
          </w:tcPr>
          <w:p w:rsidR="00910D33" w:rsidRPr="00DA4466" w:rsidRDefault="00B34DA2" w:rsidP="00DA4466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hyperlink r:id="rId17" w:history="1">
              <w:r w:rsidR="00910D33" w:rsidRPr="00DA4466">
                <w:rPr>
                  <w:rFonts w:ascii="Times New Roman" w:eastAsiaTheme="minorHAnsi" w:hAnsi="Times New Roman" w:cs="Times New Roman"/>
                  <w:color w:val="0563C1" w:themeColor="hyperlink"/>
                  <w:sz w:val="20"/>
                  <w:szCs w:val="20"/>
                  <w:u w:val="single"/>
                  <w:lang w:eastAsia="en-US"/>
                </w:rPr>
                <w:t>https://resh.edu.ru/subject/lesson/4033/start/191577/</w:t>
              </w:r>
            </w:hyperlink>
          </w:p>
          <w:p w:rsidR="00910D33" w:rsidRPr="00DA4466" w:rsidRDefault="00910D33" w:rsidP="00DA4466">
            <w:pPr>
              <w:pStyle w:val="a3"/>
              <w:rPr>
                <w:rFonts w:ascii="Times New Roman" w:eastAsiaTheme="minorHAnsi" w:hAnsi="Times New Roman" w:cs="Times New Roman"/>
                <w:color w:val="0563C1" w:themeColor="hyperlink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51" w:type="dxa"/>
          </w:tcPr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10D33" w:rsidRPr="00DA4466" w:rsidRDefault="00512C1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«Физическая  культура 1-4 класс», авторы: В.И.Лях, А.В.Огарков, </w:t>
            </w:r>
            <w:proofErr w:type="spellStart"/>
            <w:r w:rsidRPr="00DA4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О.А.Пищаева</w:t>
            </w:r>
            <w:proofErr w:type="spellEnd"/>
            <w:r w:rsidRPr="00DA4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Издательство  «Просвещение», 2014г.</w:t>
            </w:r>
          </w:p>
        </w:tc>
        <w:tc>
          <w:tcPr>
            <w:tcW w:w="1559" w:type="dxa"/>
          </w:tcPr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73B" w:rsidRDefault="0078273B" w:rsidP="0078273B"/>
    <w:p w:rsidR="00910D33" w:rsidRDefault="00910D33" w:rsidP="0078273B"/>
    <w:p w:rsidR="00910D33" w:rsidRDefault="00910D33" w:rsidP="0078273B"/>
    <w:p w:rsidR="00910D33" w:rsidRDefault="00910D33" w:rsidP="0078273B"/>
    <w:p w:rsidR="00910D33" w:rsidRDefault="00910D33" w:rsidP="0078273B"/>
    <w:p w:rsidR="00910D33" w:rsidRDefault="00910D33" w:rsidP="0078273B"/>
    <w:p w:rsidR="00910D33" w:rsidRDefault="00910D33" w:rsidP="0078273B"/>
    <w:p w:rsidR="00910D33" w:rsidRDefault="00910D33" w:rsidP="00910D3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Расписание уроков для 4-Б класса</w:t>
      </w:r>
    </w:p>
    <w:p w:rsidR="00910D33" w:rsidRPr="00394CE0" w:rsidRDefault="00910D33" w:rsidP="00910D3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27 января 2022 г.</w:t>
      </w:r>
    </w:p>
    <w:tbl>
      <w:tblPr>
        <w:tblStyle w:val="a4"/>
        <w:tblpPr w:leftFromText="180" w:rightFromText="180" w:vertAnchor="text" w:tblpY="1"/>
        <w:tblOverlap w:val="never"/>
        <w:tblW w:w="14850" w:type="dxa"/>
        <w:tblLayout w:type="fixed"/>
        <w:tblLook w:val="04A0"/>
      </w:tblPr>
      <w:tblGrid>
        <w:gridCol w:w="817"/>
        <w:gridCol w:w="567"/>
        <w:gridCol w:w="1418"/>
        <w:gridCol w:w="3260"/>
        <w:gridCol w:w="1417"/>
        <w:gridCol w:w="2694"/>
        <w:gridCol w:w="2551"/>
        <w:gridCol w:w="2126"/>
      </w:tblGrid>
      <w:tr w:rsidR="00910D33" w:rsidRPr="00DA4466" w:rsidTr="00DA4466">
        <w:tc>
          <w:tcPr>
            <w:tcW w:w="817" w:type="dxa"/>
          </w:tcPr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67" w:type="dxa"/>
          </w:tcPr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418" w:type="dxa"/>
          </w:tcPr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3260" w:type="dxa"/>
          </w:tcPr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417" w:type="dxa"/>
          </w:tcPr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(Российская электронная школа)</w:t>
            </w:r>
          </w:p>
          <w:p w:rsidR="00910D33" w:rsidRPr="00DA4466" w:rsidRDefault="00B34DA2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910D33" w:rsidRPr="00DA446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694" w:type="dxa"/>
          </w:tcPr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910D33" w:rsidRPr="00DA4466" w:rsidRDefault="00B34DA2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910D33" w:rsidRPr="00DA446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551" w:type="dxa"/>
          </w:tcPr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126" w:type="dxa"/>
          </w:tcPr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в Электронном журнале </w:t>
            </w:r>
          </w:p>
        </w:tc>
      </w:tr>
      <w:tr w:rsidR="00910D33" w:rsidRPr="00DA4466" w:rsidTr="00DA4466">
        <w:trPr>
          <w:trHeight w:val="2480"/>
        </w:trPr>
        <w:tc>
          <w:tcPr>
            <w:tcW w:w="817" w:type="dxa"/>
            <w:vMerge w:val="restart"/>
          </w:tcPr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27.01.</w:t>
            </w:r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3260" w:type="dxa"/>
            <w:shd w:val="clear" w:color="auto" w:fill="auto"/>
          </w:tcPr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0E5FF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Изложение описательного текста.</w:t>
            </w:r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0E5FF"/>
              </w:rPr>
            </w:pPr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0E5FF"/>
              </w:rPr>
            </w:pPr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0E5FF"/>
              </w:rPr>
            </w:pPr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0E5FF"/>
              </w:rPr>
            </w:pPr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0E5FF"/>
              </w:rPr>
            </w:pPr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0E5FF"/>
              </w:rPr>
            </w:pPr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0E5FF"/>
              </w:rPr>
            </w:pPr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0E5FF"/>
              </w:rPr>
            </w:pPr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0E5FF"/>
              </w:rPr>
            </w:pPr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910D33" w:rsidRPr="00DA4466" w:rsidRDefault="00B34DA2" w:rsidP="00DA4466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hyperlink r:id="rId20" w:history="1">
              <w:r w:rsidR="00910D33" w:rsidRPr="00DA4466">
                <w:rPr>
                  <w:rFonts w:ascii="Times New Roman" w:eastAsiaTheme="minorHAnsi" w:hAnsi="Times New Roman" w:cs="Times New Roman"/>
                  <w:color w:val="0563C1" w:themeColor="hyperlink"/>
                  <w:sz w:val="20"/>
                  <w:szCs w:val="20"/>
                  <w:u w:val="single"/>
                  <w:lang w:eastAsia="en-US"/>
                </w:rPr>
                <w:t>https://uchitelya.com/russkiy-yazyk/21504-prezentaciya-russkiy-yazyk-4-klass-izlozhenie-losiha-i-losenok.html</w:t>
              </w:r>
            </w:hyperlink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10D33" w:rsidRPr="00DA4466" w:rsidRDefault="00910D33" w:rsidP="00DA4466">
            <w:pPr>
              <w:pStyle w:val="a3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Русский язык. 4 класс. Учебник для общеобразовательных организаций с прил. на электрон</w:t>
            </w:r>
            <w:proofErr w:type="gramStart"/>
            <w:r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.</w:t>
            </w:r>
            <w:proofErr w:type="gramEnd"/>
            <w:r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н</w:t>
            </w:r>
            <w:proofErr w:type="gramEnd"/>
            <w:r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осителе. В 2 ч.  /  </w:t>
            </w:r>
            <w:proofErr w:type="spellStart"/>
            <w:r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Канакина</w:t>
            </w:r>
            <w:proofErr w:type="spellEnd"/>
            <w:r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В.П., Горецкий В.Г. – М.: Просвещение, 2014.</w:t>
            </w:r>
          </w:p>
        </w:tc>
        <w:tc>
          <w:tcPr>
            <w:tcW w:w="2126" w:type="dxa"/>
          </w:tcPr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33" w:rsidRPr="00DA4466" w:rsidRDefault="00910D33" w:rsidP="00DA4466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44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Написать изложение по  плану. </w:t>
            </w:r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33" w:rsidRPr="00DA4466" w:rsidTr="00DA4466">
        <w:tc>
          <w:tcPr>
            <w:tcW w:w="817" w:type="dxa"/>
            <w:vMerge/>
          </w:tcPr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Окружающий мир.</w:t>
            </w:r>
          </w:p>
        </w:tc>
        <w:tc>
          <w:tcPr>
            <w:tcW w:w="3260" w:type="dxa"/>
          </w:tcPr>
          <w:p w:rsidR="00910D33" w:rsidRPr="00DA4466" w:rsidRDefault="00A0012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Новейшее время: история продолжается сегодня. Ознакомление с достижениями в </w:t>
            </w:r>
            <w:proofErr w:type="gramStart"/>
            <w:r w:rsidRPr="00DA4466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</w:t>
            </w:r>
            <w:proofErr w:type="gramEnd"/>
            <w:r w:rsidRPr="00DA44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период.</w:t>
            </w:r>
          </w:p>
        </w:tc>
        <w:tc>
          <w:tcPr>
            <w:tcW w:w="1417" w:type="dxa"/>
          </w:tcPr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910D33" w:rsidRPr="00DA4466" w:rsidRDefault="00B34DA2" w:rsidP="00DA4466">
            <w:pPr>
              <w:pStyle w:val="a3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="00A0012B" w:rsidRPr="00DA446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https://www.youtube.com/watch?v=VozJ5Ys6PQE</w:t>
              </w:r>
            </w:hyperlink>
          </w:p>
          <w:p w:rsidR="00A0012B" w:rsidRPr="00DA4466" w:rsidRDefault="00A0012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 xml:space="preserve">«Окружающий мир» Плешаков А.А., </w:t>
            </w:r>
            <w:proofErr w:type="spellStart"/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DA4466">
              <w:rPr>
                <w:rFonts w:ascii="Times New Roman" w:hAnsi="Times New Roman" w:cs="Times New Roman"/>
                <w:sz w:val="20"/>
                <w:szCs w:val="20"/>
              </w:rPr>
              <w:t xml:space="preserve"> 2 класс. Учебник 1 часть. — М.: Просвещение, 2014.</w:t>
            </w:r>
          </w:p>
        </w:tc>
        <w:tc>
          <w:tcPr>
            <w:tcW w:w="2126" w:type="dxa"/>
          </w:tcPr>
          <w:p w:rsidR="00A0012B" w:rsidRPr="00DA4466" w:rsidRDefault="00A0012B" w:rsidP="00DA446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Прочитай текст в учебнике  с. 28-32</w:t>
            </w:r>
          </w:p>
          <w:p w:rsidR="00910D33" w:rsidRPr="00DA4466" w:rsidRDefault="00A0012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№4  с. 32</w:t>
            </w:r>
          </w:p>
        </w:tc>
      </w:tr>
      <w:tr w:rsidR="00910D33" w:rsidRPr="00DA4466" w:rsidTr="00DA4466">
        <w:trPr>
          <w:trHeight w:val="795"/>
        </w:trPr>
        <w:tc>
          <w:tcPr>
            <w:tcW w:w="817" w:type="dxa"/>
            <w:vMerge/>
          </w:tcPr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260" w:type="dxa"/>
          </w:tcPr>
          <w:p w:rsidR="00910D33" w:rsidRPr="00DA4466" w:rsidRDefault="00A0012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одежды и тек</w:t>
            </w:r>
            <w:r w:rsidRPr="00DA44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стильных материалов.</w:t>
            </w:r>
          </w:p>
        </w:tc>
        <w:tc>
          <w:tcPr>
            <w:tcW w:w="1417" w:type="dxa"/>
          </w:tcPr>
          <w:p w:rsidR="00A0012B" w:rsidRPr="00DA4466" w:rsidRDefault="00B34DA2" w:rsidP="00DA446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="00A0012B" w:rsidRPr="00DA4466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https://resh.edu.ru/subject/lesson/4566/start/222617/</w:t>
              </w:r>
            </w:hyperlink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0012B" w:rsidRPr="00DA4466" w:rsidRDefault="00B34DA2" w:rsidP="00DA446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="00A0012B" w:rsidRPr="00DA4466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https://www.youtube.com/watch?v=i_AJ-xIVDwg</w:t>
              </w:r>
            </w:hyperlink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2C13" w:rsidRPr="00DA4466" w:rsidRDefault="00512C13" w:rsidP="00DA446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44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«Технология» для  4  класса,  авторы: </w:t>
            </w:r>
            <w:proofErr w:type="spellStart"/>
            <w:r w:rsidRPr="00DA44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Е.А.Лутцева</w:t>
            </w:r>
            <w:proofErr w:type="spellEnd"/>
            <w:r w:rsidRPr="00DA44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Т.П.Зуева. Издательство «Просвещение», 2014г.</w:t>
            </w:r>
            <w:bookmarkStart w:id="0" w:name="_GoBack"/>
            <w:bookmarkEnd w:id="0"/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33" w:rsidRPr="00DA4466" w:rsidTr="00DA4466">
        <w:trPr>
          <w:trHeight w:val="1320"/>
        </w:trPr>
        <w:tc>
          <w:tcPr>
            <w:tcW w:w="817" w:type="dxa"/>
          </w:tcPr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 w:rsidR="00A0012B" w:rsidRPr="00DA4466">
              <w:rPr>
                <w:rFonts w:ascii="Times New Roman" w:hAnsi="Times New Roman" w:cs="Times New Roman"/>
                <w:sz w:val="20"/>
                <w:szCs w:val="20"/>
              </w:rPr>
              <w:t xml:space="preserve"> на родном русском языке </w:t>
            </w:r>
          </w:p>
        </w:tc>
        <w:tc>
          <w:tcPr>
            <w:tcW w:w="3260" w:type="dxa"/>
          </w:tcPr>
          <w:p w:rsidR="00910D33" w:rsidRPr="00DA4466" w:rsidRDefault="00A0012B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hAnsi="Times New Roman" w:cs="Times New Roman"/>
                <w:sz w:val="20"/>
                <w:szCs w:val="20"/>
              </w:rPr>
              <w:t>Я взрослею. Скромность красит человека. Л.Л. Яхнин «Храбрец».</w:t>
            </w:r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0012B" w:rsidRPr="00DA4466" w:rsidRDefault="00B34DA2" w:rsidP="00DA446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="00A0012B" w:rsidRPr="00DA4466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yandex.fr/video/preview/?text=видеоурок%20Я%20взрослею.%20Скромность%20красит%20человека.%20Л.Л.%20Яхнин%20«Храбрец».&amp;path=wizard&amp;parent-reqid=1643047922680841-17492121435821346875-man1-8874-man-l7-balancer-8080-BAL-2583&amp;wiz_type=vital&amp;filmId=17697220187656450946</w:t>
              </w:r>
            </w:hyperlink>
          </w:p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Литературное чтение</w:t>
            </w:r>
            <w:r w:rsidR="00A0012B"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на родном русском языке</w:t>
            </w:r>
            <w:proofErr w:type="gramStart"/>
            <w:r w:rsidR="00A0012B"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:</w:t>
            </w:r>
            <w:proofErr w:type="gramEnd"/>
            <w:r w:rsidR="00A0012B"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</w:t>
            </w:r>
            <w:r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4 класс</w:t>
            </w:r>
            <w:r w:rsidR="00A0012B"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: Л 64 учебное пособие для общеобразовательных организаций / О.М. Александрова, М. И. Кузнецова, В. Ю. Романова [и др.   ]</w:t>
            </w:r>
            <w:r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. </w:t>
            </w:r>
            <w:proofErr w:type="gramStart"/>
            <w:r w:rsidR="00A0012B"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–М</w:t>
            </w:r>
            <w:proofErr w:type="gramEnd"/>
            <w:r w:rsidR="00A0012B" w:rsidRPr="00DA4466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осква: Просвещение, 2021. </w:t>
            </w:r>
          </w:p>
        </w:tc>
        <w:tc>
          <w:tcPr>
            <w:tcW w:w="2126" w:type="dxa"/>
          </w:tcPr>
          <w:p w:rsidR="00910D33" w:rsidRPr="00DA4466" w:rsidRDefault="00910D33" w:rsidP="00DA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0D33" w:rsidRDefault="00910D33" w:rsidP="00910D33"/>
    <w:p w:rsidR="00910D33" w:rsidRDefault="00910D33" w:rsidP="00910D33"/>
    <w:p w:rsidR="00910D33" w:rsidRDefault="00910D33" w:rsidP="00910D33"/>
    <w:p w:rsidR="00910D33" w:rsidRDefault="00910D33" w:rsidP="00910D33"/>
    <w:p w:rsidR="00910D33" w:rsidRDefault="00910D33" w:rsidP="00910D33"/>
    <w:p w:rsidR="00910D33" w:rsidRDefault="00910D33" w:rsidP="00910D33"/>
    <w:p w:rsidR="00910D33" w:rsidRDefault="00910D33" w:rsidP="00910D33"/>
    <w:p w:rsidR="00910D33" w:rsidRDefault="00910D33" w:rsidP="00910D33"/>
    <w:p w:rsidR="00910D33" w:rsidRDefault="00910D33" w:rsidP="00910D33"/>
    <w:p w:rsidR="00910D33" w:rsidRDefault="00910D33" w:rsidP="00910D33"/>
    <w:p w:rsidR="00910D33" w:rsidRDefault="00910D33" w:rsidP="00910D33"/>
    <w:p w:rsidR="00910D33" w:rsidRDefault="00910D33" w:rsidP="00910D33"/>
    <w:p w:rsidR="00910D33" w:rsidRDefault="00910D33" w:rsidP="00910D33"/>
    <w:p w:rsidR="00910D33" w:rsidRDefault="00910D33" w:rsidP="00910D33"/>
    <w:p w:rsidR="0078273B" w:rsidRDefault="0078273B" w:rsidP="00910D33"/>
    <w:sectPr w:rsidR="0078273B" w:rsidSect="00C623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ECE"/>
    <w:multiLevelType w:val="hybridMultilevel"/>
    <w:tmpl w:val="9FBE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2357C"/>
    <w:multiLevelType w:val="hybridMultilevel"/>
    <w:tmpl w:val="00586CDC"/>
    <w:lvl w:ilvl="0" w:tplc="EE4C87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4448B5"/>
    <w:multiLevelType w:val="hybridMultilevel"/>
    <w:tmpl w:val="5AD06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908F8"/>
    <w:multiLevelType w:val="hybridMultilevel"/>
    <w:tmpl w:val="A8EA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21DFB"/>
    <w:multiLevelType w:val="hybridMultilevel"/>
    <w:tmpl w:val="9A449CDE"/>
    <w:lvl w:ilvl="0" w:tplc="F4F4D50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C22765"/>
    <w:multiLevelType w:val="hybridMultilevel"/>
    <w:tmpl w:val="841215AA"/>
    <w:lvl w:ilvl="0" w:tplc="9A7628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2413A"/>
    <w:multiLevelType w:val="hybridMultilevel"/>
    <w:tmpl w:val="D294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CF7"/>
    <w:rsid w:val="00131CF7"/>
    <w:rsid w:val="00512C13"/>
    <w:rsid w:val="0078273B"/>
    <w:rsid w:val="00910D33"/>
    <w:rsid w:val="00A0012B"/>
    <w:rsid w:val="00A45E01"/>
    <w:rsid w:val="00B34DA2"/>
    <w:rsid w:val="00D83EF5"/>
    <w:rsid w:val="00DA4466"/>
    <w:rsid w:val="00DC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E0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45E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5E01"/>
    <w:rPr>
      <w:color w:val="0563C1" w:themeColor="hyperlink"/>
      <w:u w:val="single"/>
    </w:rPr>
  </w:style>
  <w:style w:type="paragraph" w:styleId="a6">
    <w:name w:val="List Paragraph"/>
    <w:basedOn w:val="a"/>
    <w:uiPriority w:val="99"/>
    <w:qFormat/>
    <w:rsid w:val="00DC3ED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FontStyle29">
    <w:name w:val="Font Style29"/>
    <w:basedOn w:val="a0"/>
    <w:rsid w:val="00910D3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AgjvI338VY" TargetMode="External"/><Relationship Id="rId13" Type="http://schemas.openxmlformats.org/officeDocument/2006/relationships/hyperlink" Target="https://resh.edu.ru/subject/lesson/3810/start/225280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ozJ5Ys6PQE" TargetMode="External"/><Relationship Id="rId7" Type="http://schemas.openxmlformats.org/officeDocument/2006/relationships/hyperlink" Target="https://www.youtube.com/watch?v=qFSg-Mdk9mQ" TargetMode="External"/><Relationship Id="rId12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7" Type="http://schemas.openxmlformats.org/officeDocument/2006/relationships/hyperlink" Target="https://resh.edu.ru/subject/lesson/4033/start/191577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IAjLGDsrds" TargetMode="External"/><Relationship Id="rId20" Type="http://schemas.openxmlformats.org/officeDocument/2006/relationships/hyperlink" Target="https://uchitelya.com/russkiy-yazyk/21504-prezentaciya-russkiy-yazyk-4-klass-izlozhenie-losiha-i-losenok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yandex.fr/video/preview/?text=&#1074;&#1080;&#1076;&#1077;&#1086;&#1091;&#1088;&#1086;&#1082;%20&#1071;%20&#1074;&#1079;&#1088;&#1086;&#1089;&#1083;&#1077;&#1102;.%20&#1057;&#1082;&#1088;&#1086;&#1084;&#1085;&#1086;&#1089;&#1090;&#1100;%20&#1082;&#1088;&#1072;&#1089;&#1080;&#1090;%20&#1095;&#1077;&#1083;&#1086;&#1074;&#1077;&#1082;&#1072;.%20&#1051;.&#1051;.%20&#1071;&#1093;&#1085;&#1080;&#1085;%20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www.youtube.com/watch?v=H2t4k2zgkYw" TargetMode="External"/><Relationship Id="rId23" Type="http://schemas.openxmlformats.org/officeDocument/2006/relationships/hyperlink" Target="https://www.youtube.com/watch?v=i_AJ-xIVDwg" TargetMode="External"/><Relationship Id="rId10" Type="http://schemas.openxmlformats.org/officeDocument/2006/relationships/hyperlink" Target="https://resh.edu.ru/subject/lesson/4513/start/192889/" TargetMode="External"/><Relationship Id="rId1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600/start/159445/" TargetMode="External"/><Relationship Id="rId14" Type="http://schemas.openxmlformats.org/officeDocument/2006/relationships/hyperlink" Target="https://www.youtube.com/watch?v=9AgjvI338VY" TargetMode="External"/><Relationship Id="rId22" Type="http://schemas.openxmlformats.org/officeDocument/2006/relationships/hyperlink" Target="https://resh.edu.ru/subject/lesson/4566/start/2226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Лесновская школа</cp:lastModifiedBy>
  <cp:revision>2</cp:revision>
  <cp:lastPrinted>2022-01-25T05:01:00Z</cp:lastPrinted>
  <dcterms:created xsi:type="dcterms:W3CDTF">2022-01-25T05:01:00Z</dcterms:created>
  <dcterms:modified xsi:type="dcterms:W3CDTF">2022-01-25T05:01:00Z</dcterms:modified>
</cp:coreProperties>
</file>